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361ABA" w14:textId="3EFD670B" w:rsidR="008F371E" w:rsidRPr="00391AFF" w:rsidRDefault="005F0E72" w:rsidP="008F371E">
      <w:pPr>
        <w:jc w:val="center"/>
        <w:rPr>
          <w:rFonts w:ascii="Montserrat Medium" w:hAnsi="Montserrat Medium"/>
          <w:spacing w:val="-8"/>
          <w:sz w:val="32"/>
          <w:szCs w:val="32"/>
          <w:lang w:val="ro-RO"/>
        </w:rPr>
      </w:pPr>
      <w:r w:rsidRPr="00391AFF">
        <w:rPr>
          <w:rFonts w:ascii="Montserrat Medium" w:hAnsi="Montserrat Medium"/>
          <w:noProof/>
          <w:spacing w:val="-8"/>
          <w:sz w:val="32"/>
          <w:szCs w:val="32"/>
          <w:lang w:val="en-US"/>
        </w:rPr>
        <mc:AlternateContent>
          <mc:Choice Requires="wpg">
            <w:drawing>
              <wp:anchor distT="0" distB="0" distL="114300" distR="114300" simplePos="0" relativeHeight="251659264" behindDoc="0" locked="0" layoutInCell="1" allowOverlap="1" wp14:anchorId="1A66F63A" wp14:editId="7051D285">
                <wp:simplePos x="0" y="0"/>
                <wp:positionH relativeFrom="column">
                  <wp:posOffset>0</wp:posOffset>
                </wp:positionH>
                <wp:positionV relativeFrom="paragraph">
                  <wp:posOffset>-334010</wp:posOffset>
                </wp:positionV>
                <wp:extent cx="6551930" cy="1428750"/>
                <wp:effectExtent l="0" t="0" r="0" b="0"/>
                <wp:wrapNone/>
                <wp:docPr id="8" name="Group 8"/>
                <wp:cNvGraphicFramePr/>
                <a:graphic xmlns:a="http://schemas.openxmlformats.org/drawingml/2006/main">
                  <a:graphicData uri="http://schemas.microsoft.com/office/word/2010/wordprocessingGroup">
                    <wpg:wgp>
                      <wpg:cNvGrpSpPr/>
                      <wpg:grpSpPr>
                        <a:xfrm>
                          <a:off x="0" y="0"/>
                          <a:ext cx="6551930" cy="1428750"/>
                          <a:chOff x="0" y="0"/>
                          <a:chExt cx="6551930" cy="1428750"/>
                        </a:xfrm>
                      </wpg:grpSpPr>
                      <pic:pic xmlns:pic="http://schemas.openxmlformats.org/drawingml/2006/picture">
                        <pic:nvPicPr>
                          <pic:cNvPr id="2" name="Picture 2" descr="A picture containing sky&#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3009900" y="0"/>
                            <a:ext cx="518160" cy="751840"/>
                          </a:xfrm>
                          <a:prstGeom prst="rect">
                            <a:avLst/>
                          </a:prstGeom>
                        </pic:spPr>
                      </pic:pic>
                      <wpg:grpSp>
                        <wpg:cNvPr id="5" name="Group 5"/>
                        <wpg:cNvGrpSpPr/>
                        <wpg:grpSpPr>
                          <a:xfrm>
                            <a:off x="0" y="781050"/>
                            <a:ext cx="6551930" cy="647700"/>
                            <a:chOff x="0" y="0"/>
                            <a:chExt cx="6551930" cy="647700"/>
                          </a:xfrm>
                        </wpg:grpSpPr>
                        <wps:wsp>
                          <wps:cNvPr id="6" name="Straight Connector 6"/>
                          <wps:cNvCnPr/>
                          <wps:spPr>
                            <a:xfrm>
                              <a:off x="152400" y="590550"/>
                              <a:ext cx="6296025" cy="0"/>
                            </a:xfrm>
                            <a:prstGeom prst="line">
                              <a:avLst/>
                            </a:prstGeom>
                            <a:ln w="3175" cmpd="sng">
                              <a:solidFill>
                                <a:srgbClr val="0070C0"/>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4" name="Picture 4"/>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6551930" cy="647700"/>
                            </a:xfrm>
                            <a:prstGeom prst="rect">
                              <a:avLst/>
                            </a:prstGeom>
                          </pic:spPr>
                        </pic:pic>
                      </wpg:grp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5CD9CBE3" id="Group 8" o:spid="_x0000_s1026" style="position:absolute;margin-left:0;margin-top:-26.3pt;width:515.9pt;height:112.5pt;z-index:251659264" coordsize="65519,14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d9LCQQAAJ8MAAAOAAAAZHJzL2Uyb0RvYy54bWzsV9tu4zYQfS/QfyBU&#10;oG+OJEeybDXOwrWzQYFFa2y2H0BTlEREIgmSvqHov3dISvI69iJp0JcF+hCZpGY4h2fODJW7D4e2&#10;QTuqNBN8HsQ3UYAoJ6JgvJoHf375OJoGSBvMC9wITufBkergw/2PP9ztZU7HohZNQRWCTbjO93Ie&#10;1MbIPAw1qWmL9Y2QlMPLUqgWG5iqKiwU3sPubROOo2gS7oUqpBKEag2rK/8yuHf7lyUl5o+y1NSg&#10;Zh4ANuOeyj039hne3+G8UljWjHQw8DtQtJhxCDpstcIGo61iF1u1jCihRWluiGhDUZaMUHcGOE0c&#10;vTjNoxJb6c5S5ftKDjQBtS94eve25PfdWiFWzANIFMctpMhFRVNLzV5WOVg8Kvkk16pbqPzMnvZQ&#10;qtb+wjnQwZF6HEilB4MILE7SNJ7dAvcE3sXJeJqlHe2khtxc+JH64RXPsA8cWnwDHMlIDn8dSzC6&#10;YOl1NYGX2SoadJu0b9qjxep5K0eQUIkN27CGmaMTJ6TOguK7NSNr5Scnwsc94fDWBkWwUFBNQJ0L&#10;1AFBRHAD2gJpI/18/Pmnw+IX91hZQyYNlB3CWyOgPBjBTXNEFeVUYUMLm0Ab3kb08bHl55Mgzxpx&#10;sawxr+hCS6gRSIy1Ds/N3fQM/KZh8iNrGptzO+5oAsQv9HiFaa/1lSDblnLji1fRBnALrmsmdYBU&#10;TtsNBS2q34oYBAONw4AgpWLcuOoCTX3Sxka36nL19dd4uoii2fjX0TKNlqMkyh5Gi1mSjbLoIUui&#10;ZBov4+Xf1jtO8q2mcHzcrCTroMPqBfirxdS1HV+mrtzRDrumYolzgPpfBxGWLEMWqzaKGlLbYQnk&#10;fQbCvc/wwjF9ItemQUPBWY8XJXYLZ51FUE2XhZbG03jS1VkGk8SV2VAskHylzSMVLbIDIBlwOFbx&#10;DhB7RL1JpwUPwqEDTL4fuHobWkPXPNJey755pO9uHtk0jvr+cLWDTJIsg/MDXJz/qwZychwoOe8f&#10;ewlXkO41DbO3CcNeQNea91ONJQV+7banop/0RD0ZhVlVG7QUnEMmhEITz5ozX/Ku3+pvKSFOx0kn&#10;hHQWpRekjWeTaAx5sW33FSU0jFukOL+qBJw3HO3nwW2c2e1aCQWqeeUctGhY0XcErarNslFdXURZ&#10;tOzjfmUG5Dcc5GVp8fJyI3NsqEXQ8M+0hPsILo7YR7BfAnTYFhMC3cN3q87auvm66hyj1x07e+tK&#10;3VfCEPUNzoOHiwwNenBuGRfqWnRz6CGX3r5nwJ/bUrARxdHl3FEDQvTdG+ruu7nRkl7c6+5GS6yi&#10;bTf7Pu+gsUvl/5fO1evm7LvuSnP9L+6bU4N29eK+gmF09pn99dxZnf6vuP8HAAD//wMAUEsDBAoA&#10;AAAAAAAAIQA6UzTW1koAANZKAAAUAAAAZHJzL21lZGlhL2ltYWdlMS5wbmeJUE5HDQoaCgAAAA1J&#10;SERSAAAAhgAAAMMIBgAAAEfsaU4AAAABc1JHQgCuzhzpAAAABGdBTUEAALGPC/xhBQAAAAlwSFlz&#10;AAAh1QAAIdUBBJy0nQAASmtJREFUeF7tXQe4FTXantt7P7cCl957VRAQlC69966AKEUBBbHQFQEV&#10;qQIKKIp0QVBQARXsqKtrX3fXdZv/rl131V33+783Mzknk5M599zLvYjAeZ73mTNJJskk7yRfki9f&#10;rPxxB+kCLkDHBWJcgBEXiHEBRlwgBiNv9GNG9/MZ5z0xckftoewB91FGu1mUN3y3Mcz5iAstBsPX&#10;/W7KaDOT8kcfMPqfj7hADGDMfiYFw+R3nuICMRh5o/cZ3c9nXCAGY+fOnbRkyRKj3/mK85IY0+86&#10;TJu3bKFVa9bSkaPP0fLly+n666+nXbv20sSJE2ny5Mn08P7njc+eLzgviNFhxj769NM/077HD9PR&#10;48fp5pvn0xNPHaN7N+2gKbNvo4ULF9L8+fPp1oVLacGytfTgrn00jYnyzjvv0KM7dtDHH39Czaac&#10;X93NOU+Mi6fuowkzbxb/Z9+1g5oOvV38Lxi2n0ZW7Uz7ouPp+muvoZkzZ9Km+Ezq2/xqatFpKVUd&#10;uJVaDllAGzZvE+G79BtDNSacPwLqOU+MLbuOiusxy6KnnnqKXrIiGJH0pZUv8CK7T548nsaOGEGv&#10;sR/cPmecZHcA8sf87Doijp1PPuOK+1zGr54Yme3mBUH1f+7ES7Q7Jonmzp1LkydMoE+sND8pJMaP&#10;H0/jx44Ocv+DlUwDBw6kaePG0dRqHejoUZtk5wN+9cRIbjaR6HXLj/hoy+XfYdiNdIK//OsmXUs3&#10;3XQT7eH/aD1e5tZhg9MqTJ06lebNm0enrCh6hO/fs2JFmEOMGTNm0J2Dhopw18w+f0Yu50RX8tlT&#10;AWJYkbFB/jdUry5agBunTqN/WNmiklHpa1Hx06fTNddcQ7fccgvdOnu2IMsRxksMPLOIBVNc1/h8&#10;VKDFey7jnCDGimkBYsTV6hPkv/+Jo0yIfNq0aRPNa9qWu4gE+ifff2Al0ujRo2n79u20Zs0amjRp&#10;Ev2N3UGET5lA83r2prVr1wqZY9nm82tm9FdHjIjMGpTVf5PLrVkNmxQ/v2ZReqeAjJE9ZBtF5zcV&#10;/+cPHEbr16+njRs3ihbjMytHEGDIkCE0jmUIYPDgwYJAXzCOcpjVq1fTunXraGCnXv44zxf86ohh&#10;cYV9e8Ki+2+1aGhXi1o1ZNSzifHlcYvqVLTosqZcqTMt+vyYRdFZ1cVzq1aupPUpKTS3cmVaxXG8&#10;9957giAA5Ig5c+bQ8879xx9/THfzdWHjxrQpPZ2mzpwTlI9zHb9KYshuIxxE59UTzxUOvF8QYtbE&#10;ieIq5Aq+3sLDVNliTO/VS/hdeeWV4jqbuxlcm/S9Pigf5zp+1cT41wsW/fWwRZ8esO9/eIm/9v0W&#10;fX9SJUYj+9mxj9Pw4cMFIUYwGQYMGCCmvtFSYLQCYEiLEcrQoUNpzJgxIuzixYspf8z5t8j2KyRG&#10;DFnRSZRYty/lD3lEuK2/ySbB33h0IsKN3E2JTYaTFZNI0dl2iwH079ubli1bRo888gjt27ePnn76&#10;aUGGn3/+mQ4dOiTWSbZu3UqrVq0S2LVrlxBO5fPnE351xDAhiBg6huykuOqdhHC5aNEisWA2a9Ys&#10;uuqqq4Rbt27dBHpxVzJo0CC69dZb6a677qLdu3fTddddZ47zHMc5T4ybJ1r0v1O2//cvRIiRC/6H&#10;i6+fsygypSAo3nMd5yQxckftJV/HO7nLiTcSARNiB5ZatH6ORX95MtjfBMg2errnMs4JYsweY1G7&#10;xhZlcOX1SUqkPQVZdLx8Fv2ucj7FsFtsLPulWDS4k0U/vWLRjaM43OXcGjxrV/p/XrUo1xdMBh3n&#10;Ezl+9cSI48r6kAnw+xC4Z1agcj/YY1fwnddY9PJWJseJgN/Gmy06uCZwb0JEYrYxH+caftXESOAK&#10;NhFBR2pEhKtyv2O5ISLC/p+fHnCXOLnBoixuYQpyg/0+3MfPjDj3h6+/WmJk9F5vJIEXMiIjqUVt&#10;i75wug/gi+PuSg8XyUnnfpfyqyVGpK+Ov9KvSkuiLG49akZH08CkBLojK5VOVch2EUNiT14WXZoY&#10;K7qTNx42V3w4SGo6ypivcwW/WmLEVe4iKjoiLp0m9LErq2V995ec2X2FIEA0I59bjG5xMTQzJZnW&#10;ZGfSY+Wy6DcVc4MqPBSOrQv8xzAWs6lqeucSyp4Y/R+h9O53Uf6A7Wb/koIr5U2uWFwlMdo1ZcGS&#10;h6gCkdE0MiGB3uMwaouxMz+d7sxIpxWM3YsDFR0u0pMD/xdf9Qt0Kf0epsx+D5j9ShGlRwyuoMQm&#10;Y8QX2rS6RX943F2gEndMtyghjiswJpFyR57eXtE0tAR8VYlxsJyPxqfEUWX2Q14G8hBVz0Nx8exm&#10;9z3ifedRe+KsVV2L0jrND8pbaSB78BaRVt0qFv3jqDsPAITobpdYFMmCdGKtrpRXii3YaRMjq9c9&#10;IvMPLgzOeFHYtdQu5JJuD8wZvFVcJTHaNDJ/wVZsGv3fseD0w8Xfjli0+dbA/Y8vWZQzdBvlD3nY&#10;mN7pIr3TEirItui/r7rzURTW8LAc5enT9FVKgpITY/hekQn0taZMFgc7llgUk9fEnE4YmDDAjkeX&#10;MVRY8Zn0n5eD0y4OUhID/6OiyqYbsayIYhNCB1aYUTen04KUiBiRiTn04hZzpkoKNMui9TCkVxSu&#10;HWTHEYoYAOLX0y0ufr/Poj13WvTkvaVLjNyhj9LY7uY0S4ppQ/mDy29pTK8oFJsYKFwvRkMfokU9&#10;u4Jrcb+4d5lFnzxh0WeHLXqNidS9jUWxMRb1aMtE8FjMwsSTKd1QuH64/SxkDJO/RHR6taD0VAwq&#10;hjyCkU7eqD3GdIqLnD4bae8dwWkAv3/MLs/CPIu2c8v6pyct+juX5/GNLMvVdMq6ot29mZ6HtpsV&#10;FawgXRSKRQyvL+6Tg3YGV99o9jdhzmiLWrNMYPJDXKb0vXDzWPu5HiyImfwlUtvd4Ern1a2B/0C5&#10;HPd9UYiucKkxneIgZ+ROWqlM2Uv8xN0eyuF7Zco+FObzCAnh//VisB8+ZMuKMqbvhbCJgb5PTxBA&#10;v/vALcHu4eBnkeFgd7QmEQk8FDXkw4TbJ9vPTe4XmhgZnRa60vFlBP4DSQnu+ze2u+91rJ9b/NZN&#10;R56WB+CPPKLr1jLYPRxczWXQwFGOViGIlhT+Ok9YxIjKqEr/fiE4MVSq1HU4HURFBrsdXm9R7oid&#10;xvzokMvuK68PXVEJldu60khW5iSABO7m1HvARFwMD+V/UzrhwoqId8UrcbFHSxouUFemfL/LQ+zU&#10;NjcZ86KjSGL4Bm6l4d2CEzElXFJ8x83lggnB7qgAU550PL7CDv/E6tDhq1QIxA1Cl+MhobwHYqKD&#10;if798xb94ym3G2DF59IWHsKWdOIud/Q+OmkQ4EuzXE1xZaeGV6ZFEsMUeWlmXsKrf8/ovtSYLxWn&#10;ttlh/3TI+6Uze650xYsucOqQwP3Di+zrPO6rpZsE3vcHbaj70qbwCtgLpjJcxTIaFJx199OBXEVW&#10;YUXGGPOkIiQx0i+9gd7a4Y40jpvb0ug+dEDT6lHDFHU4LwHNLRlH/rAdxjDXOHMdQK6z1P7+bvsK&#10;5Z0HF9j/M5MC4SQwRK1dOXg0ltB8vDGtcNC7nTsuoCw+uG+5xauc73abdzWXwajQqgMhiaFnFE3n&#10;B05hlgVMBQM3U94ksodsof9yxcrwyY1GBoVJibX9nlpnUU2uYBB7zpW2G6buZwwLPA+sc2QWFY15&#10;aJioCafRpzHJpcYDgNRLrnG7lRagsfa7vW63osrVkxjoAx+/xx2ZuoAUDprWNruX9+g2fGnBbhP7&#10;h36BjEvnuMKbNjXnD9sjCuKfynoDmtjqPP6H2p/6PDDWmWJX0aONfcU8jHQb3LFkxEhqNNQfh8Rb&#10;IUZAyRohgVzDaCYU9I+uORPdlDcJT2JYMUmuiBLj3REXhf/j5v0rj+nyTR7DW9OC1xssP5jyJxFb&#10;eKkrvM8gXEXm1BV+L93vjhvoeWmwG6AXJCaQZP8v+21MPulphYOo1AJX3MCYK9z3KiAUm9z7X2Z2&#10;NwHLAe2bu93iKrY35g/wJoZWMFUL3fdFIS3F7P6H/WZ3wNSUfrSnCGZr8ytC9U4z5HrbONtvutZl&#10;yBnTL7kfVt23OYJoXqbb/Zm19vUjfodEbmm+fKaExEj0ueIF8AXrbhJ6XUg8zaMwk7sX9Hhwb8of&#10;4EmMA0o30r6Z3QeqkYbCHVPN7kB2iCZwUOdgt3dZ+DXlTwKGUuQLv7KZm3q+j81u6PePLbzEH1cG&#10;tybyP1Cvmn2N0AoswWkdoT3eqWnAfYvS0iU2v5qu7FtCYhhajJ4GYVTixH1md6BvW7M7oA8SMD2+&#10;VpGfLm9cTGIk1R9O/1GIYGJstEfzBpiGSBJe7AdSDTJMhyYhCn+MvXoYmVJehF0wyQ6b1GSMP4w6&#10;GdWweuD/Lc40OoBZwU+P2P/xAfz9iYDfbx+16N4b7P//VJbuc7g1yR9mb5EsLpKbu60AAb/d6T3a&#10;w8hCTVtFTpbZHTCVter2d35nX78NxjwaiWHFBGbk/v2iRbdqk08nDH21xPss/X7jIVt8zS8Xihjm&#10;F4kMyp+O+Bq9Rdg0Fl51v4cVPRHIBFjo+44LegkP2aQ7UL2cfVWJJNHlEos6X+R2O7Y+BGHDwOuP&#10;uOPDkHmVYc0EwJaHRoZpbsCrrIH3uLVVR2xAoTZ0jatoXu8xE0OpIIy39fF7qBZBNsMmpCR5E+M/&#10;/AJ1DHJMWseitaNyhz0sKhxxq+7pHW8Lig/dSWtuQnV3IDudv0yWG0x+pnznjdrrSq84iOGhrh6f&#10;V9lkMOEjPfyAyQPN7kBFbQsEFjx3LAvce314RmJUylMfDPyX6HpxsJtE2wZmd5CrRX07vnUzg/1B&#10;NlNa0Zk1g/JnwuAu/HxcusvNFJ9X4QNZTBp8uSY/EKpOFbebFZ/gSq84qKhNxwMV2O2PjkkHFcjz&#10;n5+0aNaoYD/pb3IHTH6xyocNf1P+jMS4fmjgwSxtQ86dU+w+WXWTuIaZ+6Wyb0OFzCCu+qLZnPHM&#10;5EPml+jOQzJTHnXg2cw+a11utSu648rkyk0yzFsA0KnEusg4wxwGAKH5Tyx7LFEE60h+DzW9cJHa&#10;arorbuBTjvvYGs6focW9jOWsv7I8UCHHLIdM5/ryGu298qBFnz3tdlPLOReykiGPQcTIGbGTjjtS&#10;MMbt980NRAKYKk/Cy+++my16yVGoRZgp/QN+px62aGTXgJ90VxGVXdeVRyOG7HLd5w7bLronGYeM&#10;O8Mw5Q3IJXiTjAFIwRg6HHLL4767SkaMRlXdcQMg7NssgOK/Wg5QNsb1U+4CdD+JN7d7lx1QXtuX&#10;27xOgGCjuoVJjMw+q+hzZ4fWcG6e1QgBKNzqbkBd/jpNax3/OmlRE+flAPkCYD80ueY5uhTSLz4u&#10;cC/xLhdY9tDijQBkOgtZyKyprKqWN2w7BPo4k0UPe2wpUAv+j1xJNSvZ/yPTKhrT94I+cSgBzfk3&#10;HYEUlYb0fnLkJrhBNsAVS+rXOfMvKvYstwmiuwNq3oFXtvA7OCOvh1g4zxn+aHA+dYfkJiP9EegR&#10;ruXW4x8ewyYff4kLlEoGMNsWo+k4yDg3LwhuFuG31GO9YOKA8L/OiJRCMTfR//Lg+ZdcAzFaaVP3&#10;nZq57wG9LBAv3ABTHkyI8NU2zgfVcNZvnuORjuqOCTVZRpIYAFqtN7VddD/w6FHPo8SMEcH1VtGR&#10;IzFSy+x5d1Beg4gRm1vb/7CekFfC0v1Opf/9lGWGFkpLIeEVByD9vMLceS0TsPd9rvyakNN3k2cc&#10;8QYZo7bWtGMUoN4DsA6ou6G1s2KSjXnQYVlxQc8DP/LH09ARarc6K7wm/G6f+x6tKOY+5D2IgatJ&#10;feHP3Dro5SHvv+UWPblhsDmpIGJYCdn+h9X1kWeZzcunB+4luvAI5a+O8ZETD9jXrjzu36MMiVTE&#10;GrS1JGRmofKHBS7dH7CHpZGUN8K8WSkyrQrNGstyS4/gZz/noai+5pNmmFTDjKfaLeJ+91J3GInb&#10;J9n59vVeZ8xPWrsbqEmY091S292EDzRiAFiLmsWtAf7LKQW0Di859SDxrxMsAtSzW3DppqYbm90g&#10;KN/BxFAe2KhssoE7yCHvgVUzLJqvTBRhqIdwXkM+IFtbf1BxCQ9n5X/Y6KzDTazqrwJaX31ZLkB6&#10;UHTFdanSlZnmI6DTuev2wP0LXIDq+0rAyo6q5jdjpDkcIN0x4WXnJYAlTBo9vAr5rESVAve9CimY&#10;6niEWxnscVHdQHZ1AfMbLiu0TGp6qYoQbsVlujggeBDk4Dx8LReGfBCTJPhq/nI44Dad2d23feBe&#10;AkMjZEJ3l9DnAlQcVzYNA0gzzmN4GQqYqNLdGiozh5K4lzXnCt0QcJeQaycQkHGVZQL9CxlGAjJU&#10;SfKok8LLTQKjN5M7DMCY3NFloqXA/w/32NfXWTa5xdFDeW83fzyOghPSDeJBkIOTOXmFqQC1ifs9&#10;j5fjormpvTPgpuJLZiqm0U1+QBcP7eeNt/CLeDyHgofanslPB/Qr9GlgzK38xlH/A/Bu6syjXrFy&#10;gg/zGtjm8JUiuI3SRmp3O91rqLUjFTePs6hjC7NfS4McI/GcgcDANcrQX0cTlp36dHSvKqMrxQeH&#10;/3JBs1jEiOcIfmaJWJ/iRlcgWWeCqrdgwjRt6VuiKH0PufFGl9wl2mCzkbOghMUh6Y6+V+2igPec&#10;L0hih7PMDvTmkYzq95Xz1Um8sNGiDUoXq27eRpN+kv3lvYrlU7jsQix4AW89yiT2MOay31F41tHb&#10;0GqrQKuhdzWyjtVrEA90BxgxQ18XavgzvpfZXeL7EMS4ggVTk7u+p8MLGO49NM8mLPKHvnIHC4rq&#10;0FdWFkhR6DFvoUO2IF7vrAKTfg/Mt//jI1CFun/zhzGymx0P0IZbgd/uCvgXhSa1zO6bFDKq8FqC&#10;kPjR0AqjDKN5EACtsducjUo6D4KIkc4FXY4LM1QBdfPQegLQYkD6N/lhLJ1tWCN4m7+UcM0qhgMQ&#10;41vu0oYY9Du88DV3GyCbPrfihU84v82r20Q43c3SKrw+kOaGoT/QoghifOuxRAFyyPWpGMPUvrEr&#10;iUjMoc6tzBECLUNsiMHM3BeKbqWKMX0salrE3Mb7LH1jjB4EJg8A/QgvvM1fAHB8U4h4VPAzarzH&#10;7guOUwdILNN5jQEyHbrHosOniafutd8fs53bDSYlvD7UFiGGwoAXMQDEGV+7p7gG8UB3yB/1mLiG&#10;Ikb7JmZ34OOD3qMSZGDptW63tbPdRtJEJrHu8QsAab9ZOf8Xgbp4hnzI/6HcgMWaXomOoogRVP8O&#10;gonhIBQxuoVYdr97pt1MmfygHQ4jJKpbjja09MpsXN1+NL6vRenlK1FO343GMKGQfPEEYXze5CeB&#10;tFWzTGcSKjHQnUHWU8sFxmtfNgi2UH3U3VScUWL0DiFjYGOOyR2SPJaV1T7c9BWYMmtlVnENZRvV&#10;DOzczmg3l1o0Cr0pacttgWfjU+KMYYDiEGNMYrzr/jeMOekBt4N5edQ1wR0mFPTl9he4O7yKPwR5&#10;D5ujpvKCPHdgZbC7xLchpg5KRIyeIYjRJwQxTJmX7rDngP8YLZg0mABTZhNT3VrVLerZWkeprWbS&#10;7w/YuhTYw6I/pwKmkeTzJn8AaZsqTUXDuDjq27dvkHufllxBLCuobqcKc6l///70Qjm3gTgTTHoY&#10;d1zDArQzbxIXZ1Gl/ODWGHMStZyVXhPOKDE6avqPKpCY7naS2Y+d6Bg63jreojohXsSU2bSO88So&#10;Af6Y6vb1CijkJNQfQBfVi6EMDpMA25tNOlBC42Gu54GM9vPE838Jsb+1KGK0io0Rh9wcLRewIara&#10;5pJ4/G5L2DGHf/XcbPHMx5Xy/M+YYCIGgFVUzEO8uNmi77mSo7TyBVFMZS5R6l1JKGKo08sqMOS8&#10;yDmfTIXMeBoPhTEbp/ur8Mps7uAHhaW/2AqtXe5xCdl0uLyPKuRx2rX4K3OE29i0wPx/F2ejzY/8&#10;dcU1Hup6XkVRxMDBel262PZFVfTOjvHnv3pWhMvv8fwsQYzY2FiXuw4vYgBoFSuxfIa9JxmJ9pSA&#10;6t+0jvteRagZ41InhtfOdKxRNNd0G2KZ7apcUVxi4IiJWyfaQ8qKecGKq7AA3DTLomcr5on5fxnP&#10;X3l0pIcFMgdtotz8ZMpiGUD3C0WMdomxooKTeOyv+w1obU8I/oaHr4dWu/3fqJAvngNUdx2hiPEH&#10;Jgam5+U98qn6w9bW7iVuNwm5ecqEUieGydAJgMUnNdPQnDqiWfMvDjGwI1v3h3yiWuRNrNeXLqof&#10;SdW0lcmmNYNJVLFyqisM4OsfGOGEIkbtGjVE5aZFuFsEoGVhwK2PJnDekpHsJ8ZHiruOUMSAxhj2&#10;lsh7LAKqe26hRKyTRWJYCLtiJSOGs4nXBFMmnlxr0Wvb7KVw3KOlMK1cFocYco5f6hpIJDQMyBA5&#10;o/aQb/AWlz9wcRPN5hSTSQ8DYM+GDBOKGFWqVBGVW6ViRaO/F9q0aeMnxqvcepjCAKGIge7gK4UY&#10;AHaVoYzxH/nGmoleTkBOiJ1/JSNGiMUZEzHghr4P6xjC35BJoDjEuNHRVp822L7WdZ5Naj3VldfI&#10;9Jr+5yXwlWUNfCgQboxDDKd//hyzs/zlQftahkHapkoD6sdE+Sv4UL7PGEbHkow0/zOAKYxEKGJA&#10;g1xd4VWBPEPLHv+jDIrMoi40Nwm1rHUUmxhYg9ATG3qFRX92Fq7kkq4XikMMSNxSPvmI5Qf87+u0&#10;ZBkZgRahoCDYlhU0vaQ/8Dvup3vxO62YardumBKHegBWMxPq2wIp0jZVGvAxAwfryUq+Pj2ResfH&#10;0yDuOk5yS5DCz6ZyxazPyqKMtDS6LzdVCKsyfEFBgTFeiVDEgFDvpWt7/QhLnNT0v5ftfaw/aAuY&#10;pU4MFKIpsgZcsWpimHgyaXZ7oTjEWMHjeJguQCVDh9QUflR3i/7+NBdKR/v+ptH29ZUHmDwdFtF4&#10;g1FVqA7iun+5fY0stI2khiIGsCo7xVXR8r8XJJEK80s2jyGBVs2LGAs0RR2dCLg/7LErXi1rHZ7E&#10;6O9BDEQmNb//W8QY2oTiEEO6feP0r5B73uZx/Z/2W3Tzldw6QSGH8wDVO/jvvdOiLQuCDb2tc/aB&#10;tG5o71vFCKKPs7sc2wYiUyuJ9JC2qdKA8dxCXHbZZWK4mpwcEChDoX379tSoUSNq3rw5ZXErsion&#10;1Rg3EIoYf3+KiaEtJUisdDZcq1DrBP+xxK76q36yrHUUixjQI4Ql/EWTWZ7gwoXJAT1MUSgOMSCz&#10;4MuH+0eGrXsgJiZ9hjnL69c4skgfNKn87NH1FnV21nVgX1s+JyHNRkXE2preOjFeZ1wSH0t9+vSh&#10;gQMHUvny5Sk3N1dUetWqVcUVM5sqGYD69euLK57DOa4dOnSg2rVrU61atYR7165dKTsx0ZVWKGJA&#10;XRKthsnPS7Mc74KuF8raiYoNdD2MLGsd3sQw6DIgIlQWlGPU9YfiIGxijDhIf+bCgCyAFVicbrBi&#10;ZkAxJcEZrs1xWgtoht3A/1/lkdFnLFhid3iaUyCLHfU7aYF3AA/h9i5lIg3A9DoTIyZRpKkTo0KF&#10;ClSpUiWXbCHlhpiYGOrYsaPw79mzp3DDgb4yXHp6urhi+ly6SfTr10/ILGpaoYjxf/w+XsR47B6z&#10;O4D3qZLHz/OzK643+6t1rsKTGPIr1CPCVZ2wKi7CJUbW4AfFPUwt4Sq/jMsdfckrnT2maBmgBgDZ&#10;AiMNeUQFLPNhEaqAx/jYDIw9GDhvFX7SdKMMi4NvkKZODCA7KsJFDKBhw4Z0+eWX+++bNWvm8gdA&#10;moSEBOrevbvf7YorrqAqUZFBaQChiAHbGOqGIxXPeagSAgXKUFXWnYpSIUa18ly4O2zBLY37S9VP&#10;hT5dqyNsYvS8V9yfcOZCpJ1yaZTM5yzXY+f9pP72tjtsDUCX8Tw/A52QmxwTS3nO3s013PLgKokx&#10;uqd9lUbYTcSQeJ/xUnl7mNqBWwOQpUePHuLrR6U3bdpUdDf4L+c8QKDd+VlBcZkQihgYOXkR480Q&#10;y+4qMaAz+pxmmadExNCt4UvGYUPvyZMn/fc6SosYaV0Xi/tHnX0gi501EF9ejhjX543cQ7HlGgo3&#10;mDzypTAxWPiE7NOHhdSLHC0zbNDOG3NACJ2ReY2EG/Z54jre2ZTkS48WaYYihopTFWw5Ax+I2iJI&#10;gDSXXHKJuJqeNyEUMSDbeRHj/RDEyNAmt/Q6k2VtgpEY6a1nuzasIAK5F2NoF5sYJ06cMCqulhYx&#10;UtvOEvcbnK98prORNzqjDuWPtfP5hbK9H/MnmJfAUVC4l2sLK2fY8eFQl4zuy4XbQYcY2A+La/WK&#10;9pxIuMQAIEyCBGgxVDlClTOqVa5sfNaEUMTAyrK+RVHiA+4iTe6ATgzMjNZQdvgtncYfhcdmcSMx&#10;IhPz/Q83rmb5rfsDiybZxABSU4PXHkqNGM3Givu7uGJxxXwFrpk97A24FSu494IWcHdRvQLLDdx6&#10;YGpe9UttcZX9bqPsIfBRZ/1mmmMyuk1De12lOMQoHxkpRiSJPLrAkFSSoXPnzlSzZk0xVH3b8JwX&#10;QhEDO8m8iIGJO5M7kGFQLF7PXbKcv/nqWR6x1Oxhl40GIzFQQHiwW6tgJRBsDQApNm/eTEefflqs&#10;KKr+pUWMhLr9xb3cKN2pOQuPT9p+GVfcQzXqBJR3PmOpG+6PLrFloOyh28XGJ/h9w/0zhDf5bss4&#10;PpnnG53JsAGdI4RfcYgBYITSoEEDf+shiVGtWjVxNT3jhVDEwLqIae8q8Kmyr0VHgofGeUse2b3g&#10;2FGT5a3DSIx2zWzhTrWCq+LY0aPk8/kEQbDdQPUrNWIUXibu5VAT+1jVPN6blUQLrrIrPb3LYkpK&#10;SBKbgZrV5OayVg5ldb9HjFiQn0TLrngBljcedTYoL3RaQoxa4KcT4+LoaNqxYwdt3LCBGrMg+b52&#10;VGeN6tVFN9KiRQs/MTBHgeFr9eQ4V9iiEIoY35206D0PYsilCBO8iAFAJsPHFjYxfP03iMCR5d0W&#10;d1WgX32aWwsQI5KbVNWvtIgRU66puJdTvsl1A01eWvMJYh4AcoNvsH0GKYbQlctxC+OM1+EWnV2D&#10;Mgc9JMJmtJvlfx5AGDlKwTwJ3FRiDBs2TLzfxo0bxbUyywuQq9TKPFUpT5ABoxNJDDmncbIwxxX2&#10;JANqCTCyJrW7VIQiBlrp9zxkiX9qZpQk3mGhdOLEYLOREnPHWpTUYqJ4Z1//YNMSxhYDiClsZYwQ&#10;aMpCJwrr+eefp7lz57r0EL8rJWJEZlYV9614dOFaEGPB80MuyJx+AbMDox35Q+66Akl8PnvSCkhp&#10;f4t4Rt4Df+NuaZ9jquEFHurCTSXGs88+K94RblOmTBH/gUOKWh+QkZHhH6YC+GgyMzPprcKAKt+U&#10;lETx7N13302bc9PE0HeVL9kVTyhiYD3qLQ9imDZ3NeQyLiwsFHnX/SSwh1YtDx3exKjY2hghAGPt&#10;eFH5VUFpVfqh2VPD6giXGIVV0sU97Gjnj9hNCRER/tnC4ckJVDPa1gxPajBIhJur7Kft6myczh9h&#10;m1v09VpDcRXb0c3pyZSZX4/yqrennOE76CFn0gwmFxBOJQbkBgjX5cqVEx/AddddJ961YlRAKadl&#10;y5Z+Qpggw91www02MXwlWyvBaMuLGPrmroSEWJEWhGJMwpl26AMwQYV39kKJiIEv89ixY6IJRSZU&#10;ZuL0YDWsjnCJMbxrrEhHzdMb3DyjKa6cVZmi0ysLeUFaEFyo2KI46KjTv7/bfn5RWhrF8HNo3nG1&#10;rMB2A0wQoanGf5UYTStw88/vBhw8eFBc0U28qlQmhM/evXsHEQILbbi+54SbP3++eL5NfLT/WR2h&#10;iIEW8y0PMwi6hYAI/oAwXS/z/tThwy5/ieVlRYz8/HxBDiSONQXpV1rESOu00KXCB8Avusql/jCA&#10;r9c64x6Y0Z15uDbwQX+42RkJZMWk0G+YHGkXT/O7Q07BkRP4rxIDqB8bTc888wzt2bOHjh8/Tu8p&#10;3QOQHWH5ySBnQCWwkCbD7SnIoJMsn0BGqVqlilAM1rXGQxEDs7he9jGwd1b+R/5B1vj4ePFfQg0v&#10;sfy6MiLG/Il2d3KYGXnkyBH/hFJpESMknG2UEnE8ItHjiUgIyBgAbGX5htnW6eKrd3b5SSBttbLC&#10;ReP69cSqK0ZqjXzeU+Bd42JpYlKC0S8UMTC5+LLh/DQArQmuIENcXJxYwb366qvpgQceEO8zYsQI&#10;oZqgP7eqiIMFS0wMXEGMtm3biqtUuzsjxDAgrnJgFFWzatHHZZlQUmIAL5TPplMG93ARihjQO3ne&#10;Y7EMrUlyQhTVrVuXlixZQkf4Q7344ouFjIH3wUzsPYaV1VXOSMwLp0WMbdu20XRHYkcm4PZLEUMi&#10;d2TJT08+HWKcLkIRA1PZOJnZ5Af7oFs3bBBd3p133klZWVmiPqALIsqSu3z9yC4ASw2mMpA4LWLk&#10;5eWJfhMZwbAVbl+UAjHOR4QiBqYDjjmH6KioVmi32hMmTKB69eqJ/1jUmzlzJu3aZe/eR8uhzzUB&#10;G+aVATHkfsgdt9sZ27p1qyDIEzwaKA1imL6oMwGkbSoLLyRf6p40Ox2EIgZwRNPbfHA+dy88jEal&#10;P/fcc7R//35xj/qAoIwr3mfGjBmii1GfFc+XnBj2lLQJ6n5IZADNFa6wt32miPEWY1XnJvTA7TfS&#10;gwtuoG254ek9eAEyQmRuI7HzzVQeOpZOiRITadjpZfIHMnusoCuvvJIyKl9s9FdRFDHkEFwCG7nx&#10;MUKfFDOcKH/IGZAvWrdu7SfGE088If7rpxo8fEcZE+O2224T6wlIHJNBXtZ0JEpKDLmLa06Py8n+&#10;/Ug//vgtTRg1IChsSdCCh5B477jKlwSVhQ4sG/zE/b7Mc9YVq43h8AXH5tcz+ukoihj7DMbZMF3Q&#10;pEkTofchiYArRijqFWikWd7ZCWKMMOcFOG1iFBZE+xPfu3cvfeFhf0uiuMSYUjWW/n3coqp5mbTg&#10;uiEuPx1Z/CwW/7o2MpOrC6c9sJUVpG8JIF28t7wWhRuvsvttWDA0+QMok9r161P+0Ecob7D5oGCJ&#10;ooix00AMyBF16tSh7p07i7QwbQCtMQwKcI/1rPvvv1/892knEAhiDPMW1EtEDGxwkf9f22qzVE77&#10;Tg5h9hgoLjHe4PixVbFdg0oudxUd42Lpqj4W1SvPgtpJi/70mEVPlncvYq2bFIh3883uhSz8j8yy&#10;D8wJ56gtP4YH/hdWrEFxWQVCRwPwDX2IcgfvoolXX0spdfu7nzOgSGIoFo0lFi5cKJSRoS2Gsh8+&#10;fLgYBOC/bC2WLl0qyKI/u1sQw/tc+hDE6BAUmYQ8MlsCTSb6N2QEFav66SguMbCM/l+u7EdY2PpA&#10;cZd4lzGjawTd0CqavuZu7D9Yq2Hs5PBYOEOY3XPdG5FXTLfoyyOBdJZkJFL+aFu2SKg/KKgsVGT1&#10;WC1GANl5BX63uFpXUJSvmpiKxnYBzHxCH0N9DidIZw/b6XJTURQxHjZsE8AsJ+Q7LPtv4CEryh+T&#10;bGvWrBH/o6KiRDevPwccuLukxKjhTYxP+ItU76dccw09zc0YMoP+TvXTURIZYz8LeP9zKhwaSK9V&#10;CKxwnirMprGpceI5YSfCCYdVRxnm70+647xvpkWP3Rpww7Pqu0dn13Ldq1CnvSMilI3Tox6jqtVq&#10;+v3S2831+6nrKYnNxgaeUVAUMbCRSncrl58jpgwaN24stMigg4pV4enTpwtFKginmz22eQhiDChl&#10;YsCsoXrfwlmGl2sn/9BaFBUlIQbsW33FrcG/nUr/8ZhFs1OT6WkuFKw5JPIz8yZa9C8eEUkCfX3Y&#10;EsvbeP7UZneczbgSnuM+W95bUW67XDpRJC5t10403XJvSWKi2zg7NMUlAdB8S3fc45nq1auLLxzr&#10;M+pzQFHEUA3+S1QvtCidyQBioHVAywG9EdTBRm41YN35oMe+ExAjY8CWoHxIlIgYpx5032O2E5nB&#10;jitcvXY+ASUhBnBXdgr9xOl8xy3Bew+zLAFTzg4JQAYAXc6Pjls2yyXy2e7p0bQ2N4PeKAxoYG11&#10;hrc3ZiS4ZAVAbifQgb4c2xRV/Yvk+n3FKm92nw3+lgFaXIXV7OO6MtrMpAEDBvjDo0WFZSA97qKI&#10;cd+cYLc5YyzKyckRxLhv/XqhZ3qSP87s7Gxq1crWp9mhaftLnAYxuhkjBJ43nLuKSRWM2W1iJAb5&#10;S5SUGABGE4Ngf8OpfAkQQr3fwsJlUx6dqM/uv9Oi+3OD9SFMrUPO4Acpo+e9Lre4Su38lQtiyL0j&#10;4QIqCqhAea/GDRRFjLUGYkB7vEL58iLetq1bC/kCIxKMVqTy1P0epqaPlAUxntGOjwDQjMkZt337&#10;gi3hSJwWMbjbGNcwln7iyl83y6I6FSz6hluQAdhnqxDjCU3LCvieR1K7FjOpy7lHK1a0+YhMKybN&#10;dY8vHYo72OUOYqBVQAWjNYBCDHaeQQkYczlYaa1Ro4YQQGU4AC0qwlx66aWUmOLuhooixkrDkaQ4&#10;Gw3DVRBj1qxZYmkfM6DquTLrHPVFHTYxzKc0AyUiBkwk625X9ba7k+3bt4vrtR6HxBaHGGghZva0&#10;qH9+lPg/mIelH2yzRx7fMyGyMu0u5HOWJ8Z0tmjTXItWT7OoBw/V1MoHLs7gMMlx9LaiB9ElMZZy&#10;DQfFAVZ0iv9/+uXzRcWCHBD2pIyBCsZoDFsUMdsIGQJ+AFTrMEIBYSBXoAvCM/CDOiD+q/omRRFj&#10;Bb+X7oZZTQiYIMbo0aOFXgyOEFXDmFZWgSP8cWcM8D5GrETE2Gk4qwTLvyAEvhRcvU4WLg4x8iIj&#10;hMwAInwLpVe+SmC+Qv7/HLYz+IqwIxPN+g6nCnNoXttYeouv0s3UjUhkD9hM2UO2if/48jFERWUC&#10;6NdlJWNKWrqDAPK/aj8DhNHdQZo69QJHThVFjDs0YkDpGq0D5Bq0GtBLRb4wbFXD4Rw59V6iTIix&#10;zeMISqjALVu2TBADkzymMMUhRrdyEXTbUIseYJlhQkoizbw8ihY1iac7qyXTqIw4apZr0Q8KQQAQ&#10;5k1FyJTAlPrmGYG4Xyzvo/gqzlzD2AOUX8eupNlXB7oQKzJGjCBQkdgmkJKSQh07dRJ+uUN3UHKT&#10;Kyl3zH6qUssmDUYEkgDoNnDNyi4gX24B5VasR6ktrhRuaEVkF5PlKDUXRQyYnlDvsV8X5YxWoxPn&#10;CYInyr9Tx8td4RZ7HL9VJsQwScgAFGiRWQBDV/3AGOB0ZAwTMInVCbZFHWJA/sC2fz3cb5gsM7sE&#10;dppDlV+86/C99POrETR1rG3eEXmYN6OG+B+VXplbjQfFqEOWixfQzcj9JZBBsLPdFE4ie8Amyhu5&#10;jxLr9BL3RRFDNwbz7l4WsrdsEfoXTz75pChzrHKrYYDbtOckni0pMZJCEONeZ+e5jtun2ixGhnGt&#10;aLAHWlxiXNvPEujRKuC+JDPN736JYlj10kY8GuH4gbs4L9J9+BV2WAA6n3Czou0hqUw39eLJ4v7P&#10;B217XlPG2TOb8Zyf7iyzlDWKIsatVxncbr3Vrw8DwHqwHgZDWt0NKBNimI7ZBGB5FxnMzMwUVyi9&#10;6mHCIcaTBT4/0DVAxnh8RcB9WmqSv4VokRrtdy/AITmOOwyj1PJF0O68TPoTLOc47rjvGGOr/uWO&#10;3CWs8mD5XL53VBW7Kb52RLq4L24LVlIURQxTBXfjLumhhx4Sw9ScbB/9z6DbGZoYJRiVJNXoYYwQ&#10;WBDijAzM0x921O1Xr14dZHsyHGJgXgIAITDqQPdwkImBq/TDLCj8erUJCKK4Igye+/KgfS+JBeA/&#10;RjNIA+8o08ROefne6f3W+N0fXJJEeSP2UCETDqc/liWKIsZM5VRLYAN355j6RjljrQqH7qr+EqGJ&#10;UYJ5jKQafYwRAnMdgyQmpKeniMxKLNGsyoVDDBhBecMBtKNfZZxS3FrXdYeR/0/eF3CTGN/Foted&#10;/68xRvB99rDtlMOtBdK7Y0aKuMr3jqp8GX1z0l5S/+kley0kMiJAPgkQUL3XAdLiKgmp+0vIcEUR&#10;Y7p2nnvXrh0EITBUDrU+5UmMTWVAjNnOLnET5jBpQIj+LMXjiopW/cMhxn+eC+BHBtZA5P33jK4t&#10;ePiquAGYLv/iKXfYHxizB9tT9riXNkrFO462W4z8MfY1s88q4X7i4TR+967Ue2BTenG7PQmFkwug&#10;EyIrEoCJg03t42lXQaoQgFH56BJW1kqkO2snif8I/wZfD1X20bKG8fQO///DDu7mamTYYZvH06ON&#10;U8MixlTt9Eko/6J8od+pl7EKT2LA3GVpE+N6rVlT8emTtspZn+7dRcabNWni8g+HGCgodBdzmYAf&#10;cEGi0LvhKAy+vnk/d1c87JRfIRROEBaVNZcL4fm19nwGjMx/x5U5vBP7Oesqx1YzAa6wp7qzh+2g&#10;h5bZ1vqQbv2LbH0MdH2Tx7LgOWIXffV8YM1EzMs46aAVeGmDRY8UZNL2cpn0Mkw7sRuuuJduCH+C&#10;8yPdXmS3H46yYNvbdrurMJnehFVCDlcUMaRFQgAGYVG2AFZT7zLMikp4jkpKTIx63sTAKc0mdwAH&#10;9i5fvpyOHj3qz7jcRgiEQ4wtt9hnpaIScBY8BEZ8YTvy0iknxSbC6hvscMBDDGzpR4U1qmbRjtxM&#10;MVPaJzOWFrM0D6vC62crrYUCX/02It0JI3PFvcyHHi655RT6N9QWOQ2kv6tGusiTBNyhGyLv8R/5&#10;Ud0eb5IZFO7QTdxtsVtRxJjUN/C/VSMftXP28+zcudMVTofXmWllQozJSiZ1vP6gJTbSItNHDh0S&#10;V+x9kP7hEOPpe+zCx0lKsgBVzBxq0T9gF4LDoOW4H+sBfG1TJzj8uxVzBcFash80qsS7XXK9uGZ0&#10;WuBPN75BP+H22XF7JPXFMdsulwiPA3L4KlszYD8TAxVc4Gxyll3JxPRE2sDEhB9aEbhVjo6k31bK&#10;E8QAWeCGuHANlxhYcpD/Dxw4ICbJIGNguV0Np8Nr5vNlJkaJ9DFCEWOskkkdT66xVdNBCOgn4CoK&#10;1PEPhxggBQoLpzej8HQ0SI4SM56o8AVj7WYc/6G3YQqPozatyEBFI52UlID98e9eCBhWSW872+8O&#10;YDg7Zkwj23/YI/Q5yzFS8ESaUkdE3iMv8h55BBFkVyf9QCI5qsI9/hdJDMeQHIAyBTC72oBbSDWc&#10;juUeayWCGCXR4Eqq188YITAmxEnN8uCUk8xmqQe6du1av384xPiEm/53H7HPXDdVNIjxlwMW/Y3x&#10;V+cKeBEDcarvVi7PbZQes5+q/6SRAbUBzHH0HdDY7ydI7lQo8EfO68LekXRL5ST64ZhF89tG0pw+&#10;EfTJLovdkmkhy2MvrYigXlnRIvyMinE0ri5/5UocUEKK87BeJDHWIcakfgFiDB44MCicjns9VlfL&#10;hBhDu5rdgVWO9V2sLcgXgDA61TGEFg4x5CG1KCxTRdeKixIzmzqk2QEVrxZmU5yijFuh3ZWu9Co3&#10;beF6b4n/vhrYvaXOc+SN2U9zRtktASr1D0wANb1tLRNpeR+3uYN37oimhQVpLjdJCsQTyXKUIJyS&#10;Lx2ju9nXOXNmC7U9lCuGqnALZcXISx/jNIgxxBghMNhgNVhiviMFw04DMr9p3TpxxXHRcC+KGHF1&#10;B9Hb2+zmN1RXguYYTTW6Etn1mIihthbZAze50vpcGXXoSGt/oyvstycDG6Wjchv700QeVl5j5/PZ&#10;qrn09dPcNT1r0ZKqtlLQ5vHRYsj9FxbKcfAu3DCiwXOI4yn+AJDHoogx1CEGPjK0wChT+QxsmKph&#10;VXgdfWUTowTbB0IRo6/HyQTAVGdYdZSHhsi81EGEvAH3UMSART2kLSpz6GqKio6mJ/Pz6I6sJIpM&#10;r0QvswD3GiMVm3SdilHRItJeJIOg14oF3uqwxqO8k0wH2k3b74ihBTPLUw4PS9UwEnnD99DGBWl0&#10;8N6AFeTmjZSVV1SKk64kIK7PLbfo1Ca322csKA/v4HbDc58wWcS7cnzJDYb70zFhEH+Mh++1y3Te&#10;nDm0csUKcYw4/ELt/tthUJEASk6MBt7ECHXu6ljHDDMKHxteMJePl8Hy8G9YbghFDDSpMn0UGPZl&#10;qnmSSPBVpat5ZKQjf1ggDKwBJzYfH7hvHuiPv3vePvVwB+YxHJsZOmpfFJh/eXlbYM3HH2bEPjri&#10;jJ7e4fd6e4t9/foZlhmOWPQ8C+EnHPzALcgne2z/d5xwV/dhUigCcS4LtlvmB8pCR/+OFnXvZg9R&#10;gU6XB5bXQ23y2sd5NLmXCTFCHeE90DkTDcB5YPJFgHK+0MSwEjNceYhvPIzdsim+ageKrdRGaDxF&#10;5zai+JrdKX/UHkpqOJZi2A97QqJyGlNs5TaUw196YtPxZEW4SfX+Qdum12P3JNHzj9j/j260jct7&#10;Qebr3X0BYTWj9xq/f3ReM//6jZxww1V2M3JEIv1wv+Rqu5XIaD/flRYgu1sT+l/Ozy5Z4i9LxCH9&#10;PgtBjEOrzO5nnBiqHw7gxUtMmzZNXNECeBGjdkWL8qAwY8iLr/tKuzC7LjH664hIcOtTAjKdJdPc&#10;1ow335EaFBb44eUIV7j/Ode0tvYciISoTKfiJQF0YAY2PdkmhK934DBhHZYVFbToKNGmCX/9+/bR&#10;pk2bRFnCHKP0w2yzGlbFMwbzCUCZEKO9czSECa2VA3mxuIWXgEY1rtiSbyLGf1/hQksJ7OzSAYUZ&#10;GfY57r9RwGkdbg+EGRo4zD8qrWrAnZHnSN777g1YEh45INf/H9Btfc0Yl+z3+/zpeJpzdUDOyB8W&#10;SEsC5hNBAHVuAtfbxtt5xakI8nnc689L+AZtEwfuyrAqsJ8FZQi7o9gjrPrhxCf1XsXzXF4md5sY&#10;5nwAJSOGY9nfhCbarmpskZM2M4G8LLc/EKqwMnutpscc29c6pvS3n03vegdFl2tD0eWbUvbwwBCs&#10;UvuRtHJ2LN00MZUym3T1P3diawINucJuOf77umI12MEV7QLzGG1bB+yqA3ntrqV39sRz67WQ8kY7&#10;hBq1X0zLgwyfHbRlpSrlA8+o+ILljeiq7YLSlEAXaGo1pOVAaMbhnVW/93nIrN6reEnbAyTxMguu&#10;pvQlSkSMliGIUbOy+x7q9IIUikFV1R+G4XVja36M3GU84cCEi+vzEDmlnFg1lc/n8ohDDfPV89Gu&#10;e4nNi9Lp2xeiKKvbXbT3Xrehtw8OBBt+A358MdLV9SXU7CXebbdh87EOaLOntwlYDtShlxFsp8JE&#10;pPy4amll/MpW970KLFGY3E+DGCONEQIwUm5yBwrz3ff1qtvdSYtmzcQVOorSry0TLGewcjaqAl/P&#10;e6kKk0aNKxx8wkNDrITG1O4pzjSp3LIddWify8LeTSLegp530ccH7FHGVy/EUu8uWdS+HQu9o/cL&#10;/waNa9Gfnkmh5XNsPQ3g78diKbPtVMrufR/tXpFEHz2RQD06ZVHegEcoIjqBanA+vWQDL8ybYFFC&#10;E/M+1pzhO13kSEmOpnbt2gnLOSjDb7Th6TPOaQomvM4jIJP7aRBjtDFCoHGIrxjnu6v3f+GhG15m&#10;8uTJ4opV15lD7C4gZ0Rwfw1E+2qJr0qNp7iwIqLIiksT6aRdcZcxnVBIv+Q6oztmPiEkIl79yy4u&#10;jt/PcSQEnzEvwERF/G/wF//oo4/aH1eLFrRgQWDhD8CU/W7H9LUJ+j5jiTNOjGSD8IQXO+5seAbw&#10;wqY0c0bu9h9LfTooz3KMGi9shmNSDulmD9zs8gsL3GXEVW4nRhZVC5S4hx+kIc55r6cD5CvHw9pg&#10;VGpVf7lhR7tORhBja4iDC72IgaM5TOlJeBOjeQhi1DC7A1GGMz6xNIwXk9ZdTMSIiE0V08T6szh/&#10;5JIQXZcO2KbKHRSYtErvvdrlD1mkXCZOSqrEMsw+Vx50JDcZL/IK0wvyeeiWJNQb4A8TlV5NmJxW&#10;0wgFL40qHAUaEWMrDqlAyyflM0A/Lx/EuNdZnzLhjBKjYQhi6IwGqufZ3Yk0OYh5DVOamAnEJBhO&#10;HKjEsgriSrnsNqrMX6kepxcik92nDFiRbn0FNX8f7LXvYwqa+sNn9LqbKyOael1m0Q+OgtG92qG3&#10;eMaVhuGdvYCwVky6OJFpx1JLVHSNQidOw/6VA/v3U7du3US5zZs3TxBBjQ/3i7XNSCrOKDFC6QCY&#10;CkluX8SxDLhCiEqofLkxXR2ITy7MFYWV04NfdqG2H2PRFPf91c4e2xMbLarg7IPR3yFFO6wHJzrm&#10;jVKa/pGP0WUh5nZUNK/N8UUED5FNyOx2uyivShUr0uOPP07R0cGjKhBjVggd3JDEKNE8Rghi1A9B&#10;DK9TkWDfGi8pN8iIL8SQLuDrvYZ8AzYJTSuYV3pTM7COkYf+5QDx9Qa74klteY3LH+s3OAdMdXvS&#10;cO652D2v3C82ENOKSnKlFZHinu8AYOr5Q+1kokVX24toOYO2up43ITo+SZQVMGrUKFFm+nv/zPdT&#10;FH1QHaGJUZKZzxDEwDFUJncg3SB8QuNLPSoBwPyGaDpHPE4Zl91Evr5ryIrPoUmTJtGy2+0vBQWB&#10;QvydMrMH4c9UQG2bBxNNP9Ncnk+i4g+Go6N0ImIoKrsVifLcuujp6Wsdfzls5zUtJZBfGG7FO63P&#10;cZtZMAE2O2V5YTd9Lo/iEJ+aBsh+ZQiNOsguJvcyIUYFlhlM7oA+XIVRMcQXnVlFDLVgVAVHOGC/&#10;5WOPPSZeep2jswE0bNBADMtQAB85JgvW38yEKGeRj92uTUmmtDYzXGkAyc3GufKfN3of/RG74JUw&#10;pkNdvjEIvF8/x+TQxv8T+7vvUSHxzSa60kzmIe7X0Eh3wiAeuLePi6OdBT5x9Pk0/rrxToAV5b2I&#10;l9V3vdhJDyMoKBeYTpB+yYptcORjhKOrYcJ45zRqHWVCjFCH/ZfDNkHn/4G7OPGRe7mS9roqXwWm&#10;eNetXMktRqBp9fW/n25Jcx+KD8BwSnKraZTWcqorzXkGW5v6lwX0bO2+l0dpmHCdto/DJAAjjVDp&#10;4khxuGV2X04faAftSUTn2QZisas+s88miqvRg9J6rOJ47BZ2/fr14hqFWV0tHXRVSAc72WSaOry6&#10;fZsYJdHgquOtDNy6sdkdaOCMWOrXjKWMzotoywMP0AkebqnrJRL79+2jBH7BfeUyqVFcrHjZNG7+&#10;XzcUIACzBCJ/LOy5DnBRrecBo/fTHGX1EYB63g+ODXSJ49rQT0UVbqHUe6xg6t0XNjDl9N/oSju2&#10;ZmBNZh2PZqS7FRNszCUUoH2OMurVo4ewz+EbFnxwbnzD/lxmkRSVXd2VLxVeR1/hqNKcAbb9DxM8&#10;iRFTcJExQuCwZtdaYuFES9jFkPMWQLcuXYRhUpz4g3uovYMAreNj/XY4w8Ft6W5hr271QLq+3m6T&#10;zRj2qvkCTEO6Cf2C3STUL19ix5JgN4RT0wagJS/8NMKmsQxiejcvVGBy3HLLLcIgihqPCaa8AWKj&#10;lsEdyOgV0C3R4UmMKIOULfGj04SpkCYQYN0FehfJF00TaxW5wwNGT2MrtqTnDfaxwkG2tqYS33iM&#10;SPfIKq1iuN+81rAhKsbw5VRQuj0dUQZixMcGu334GBNzUOCILSDT0b1Q3YC8oTtpd4G9eao4eLdi&#10;HjWMY5IpC4Q6IMPpeQNCKfEktZ5ijAvwJAZsX5oiu4MJYHIHZGFArU6PL+Giq4wvDbznCJleiIsw&#10;n1gE7S6cz+5yM1QosMc5hFdFtnb2uYor2ga7/R+PMnQ3wEQCL0TlNjK+o0S/RO8D9YpKx+vdN3kY&#10;uokubGWMB/AmhkciXu71q/KXM+xhY1xAMj+nvmQFblVq8RAW8WGzr+qn4tXCIppRZVo78/J59LCh&#10;Sd3noRCrC5gqYDhVl0mAKx2dVhVfsayR2dPeFB0OuoU4TRFAmUio7uiKTPGpMNWPlz20iLiAATod&#10;xSaGPMRWBbS29aZeB6aqjxZkU/vEWDpZmCsOdkPXg4Uh+eLqnk4JK9JbxV+HV55hxsDk/lsYVDG4&#10;S5zaFuwGg/e6G5AYV4xWI6Uw6D1X56T4/0v5LDk5mTokxAgBfWiSfcaZKT4dkekVaZei3ITuDgcQ&#10;q/kFQsVXLGK0qOu+/4ALFuFMJpB1pEdEiLAS8uWBxdl2oRSyuywcibQOi4zx6cCcgJdOBOxi6G5f&#10;ajOgJnRyDvZV8eVxi77xeDaqwLx5SUfukG1B73lNsj08X8FloZZN/ehof5k9kpNG6ZeHVx6YPIS6&#10;JDTmbrvKfl7PL9yMzzLMxOCKXqaZU0Khw6BZfR6Oyoxm9rk/+FkDLMu2k3VVis16/I/jbgRfyT0Z&#10;6c4huRbtL/D5C0rCFJ+OzP73USdtjkJirHO8t45VM8zuKpAnk3u8x7Q/hsi6/qgX1HfEzvy3KuaK&#10;9GT5ACAFrnCbl2lvYMJ/U3zhQBeecWAeLAaZwhqJkdp8gmsp+T+v2Rk2hQ0Hye1v8Bt8z1BeXEIt&#10;kNU5bqndFJ8OPKu+sAqoDprcQz0jgaO8TO7Th5jXaoBwy0l9x2jn3eUHovoB45Nt26WHeUSX0XOF&#10;Mb5wACUj6JTIvOJjj8ypbQxrJAaaZfnwqQf54XhfUJjiAF1N38QEMS7XXxp4g78W9KNJWsHsK59l&#10;jE+FZUWIaWGZXxVvbbenjE1+Re0SB2aEMBBTz2O2EenFVmprzKuKLO5a5XvinQGsn6zINp//XjUq&#10;il4vzKfEi681xlccRKZWpGXOKrMXkY3EqMuF9tFe7D+1KGdg8IxbcaFWdiYXSNPoSErlaw6PTOrx&#10;/0npCbQxK12Eq6EVmCk+icicuvSRdnaKilBT93/QVj298LWHEg6OhDC5A5hRhSKyKc8SyW2u97/n&#10;EzzywrvOTEsS9jzQZRdwOfSPjxUjitsVshRVJsVBSrtbOL5Y8g1wz94CQcTw9d9EEfHZ3prbJUDe&#10;4Mcom1/0wyLmK/Kj7L2nJyv4qDyHN8Ulkd57JQ03DB0l5NHWJsDmhcndhESDRppEVY8tAkBtblFM&#10;+VZhxadR/1S7m4A9UbUsdOwpl1WqpCgKZuGzDJBx2Txhv6KtM4aHzPFupcCLw6RzJ/5Cbk23Ww5T&#10;HBK5I3cb96eo8BqiAglFGClRgbyY3IHcTLO7BFpcU/5VIH7IGE9XyKat2baphHf4A7o1PZVuTE+k&#10;+/OyRBcL99gaXYxxlAXOGDGAWtxP6ueawXTBbSxxv1nRbk6ByOw6xucFeBgWU4SRkT8ZdCxUpKSY&#10;3U1ogeO0DO4SOUWQwyqi5ZPa4ADKw7R+tJjLx2/i+gzhjBIDyB2xU7wkLPnuKrDNGkrcxn2p6RkV&#10;oTb+StQpQrD8ybDW4wVI7m+wEGvyA5ayEPdDEcrAQau/BtyeFTCsguFry5goYbvLynAvt58pnHFi&#10;uDB8rzArja8Fi1bQwzCGc4BwpoJXEWqaG7j/FrN7KGSlmd0lwskXwpjeSQJ6sAP79RN2RIoKeybw&#10;yxKDERMTJ5R1YDA9seEwYxggnJYCQ8UPeTRl8pPQ1f3CgWllVgU2ZU/VLPea4FXh2PQNM9swMoMw&#10;kamVjOHOJH5xYuQPeZiqVq0qzicXBTdC2+vBMgVMLpkKWkeh4bQDHdAGN7mHwtuPcv8fYkc5cLPH&#10;fhEdWNHNdbZDArFVLhPHoKPlhD0RqDxibsZVBr8ArCsWvzjP5HGmgP63Vq1aQv8TZpCtKPcSe24R&#10;ow+JzoZ1DR3bPZRZwkFRrQYAYpvcdYzpDVsftuGUaF9N19ESYmtFzR6uMjjT6LbopfnW+tcoxuR5&#10;pmAl5QrVNRgzhWmmiFx7ijaj6wrq3MZcsDpwQLDXFLWKdG1/SHGATUEmdx0Z2plkXoBqohVpKwNj&#10;YzROP0Sr0bJlS5e9j18CO3b8NpZJbv3i3Un/gUPFWV6RcfYZIQIjg1XlTcAIw8s4iArofH4TQvk3&#10;HCwJseNLAlsYb9L0TXVgpKMfAhyRXEDxYZwBfyYgSIFfjUmHjpgCnA3g7AWdJS+Bg1uGhjAtqcIX&#10;QlsrXIQjAAMvMVFfN+hyAM+styiuorfm1C+NGpMOH7FZ4fxMgc4WxNbsTn3aBRdyprK/oiiEs8xe&#10;FND8SxOKRWHiQIu+1fQ2mtWCbKGYiDoL4dAh8Msd+/g/TQHPJnA2RQFDngg15a2jfwjzk8WFzEM4&#10;wEkJnzvkwHOmdzqbkDv24D/BhaCfKfDZBoxiOKtBlRAKQz2UdUqCz5/hrsKgEeYFmL1Gfk3vcrZB&#10;kMD0qzn5qa2mB84mcDaNFeCFwR3M7qeDmGJOkiHPpnc5m1Dr6qceFCTw+pkeOlvA2TMWfCgUNUIo&#10;CTDDOv9Ks58XIuJOT9mprGHXfhE/04NnA9CNvB+mgg2A5WyTe2mg48XhzZ0A43oyMWKDjdKeLXCq&#10;PbyfKYKzATjhmLPnqbIn8Q+WBd4NYf+yNIB8mNwlcOSlMF09xvwuZwNEZRf3Z4robEFije7UyzCE&#10;lSjOqKWk+P5FFkTvN/tlpjK6hWfi+peCU80l+5kiPGsw9nHx1b6ntQywQ6HelyWqaeYR1s22KCq5&#10;gjm/ZxHs2j3NX+FVTxw3RX7WYMReQRDY+lp6vUXPrXNXVlkDaf+EaW6+GvN3FqFw/BPPok5L9WdK&#10;6GxCXO2+VBDmamxp4tuT3Ep47M84m+BUY9n8ei14pYIp0bMBnD1jxZ0JdG9t0CU5S9Br2SsV7No7&#10;A7/XXnstJnf049+aMvJLALY5TRV2JsHFYszbLwHUDerIrq1f6Hfs2G+T88cd+M6UwTOBmHItgoyn&#10;nWlgHwsXBWV2XmrM45nBge9QF3atnGW/zrOeqZs35vGfzRkvW1jR8XT1GSYIlv5hAiGu1i+jdYWy&#10;Rpk7xf/r+DWbeXys6WXKFNj+z91KqLNhSwvYbRaR7j5R6Uyh6fVHxznF/Ov+VZl45IwqA8HcEydL&#10;vQwmk04X/S9z5IkwTR6UFlCGojDP1V/O6IPfm168rGBFxVLvUiDI/mVnXsBEWdmldh798icdHmcq&#10;jDIBtyARsUk06HJzpYfC2zttQmT022SOuyww8Ynxdimdxz8iiih/5RO/MRZQGQBWd3t4WOBR8e8X&#10;bEIkXTLdGE9pA2WAsrBL5cLP9etz5yv1TIVW6hjLMkhkDLXyOCQHZomicQiw6dlSRq8lL9R3Xv/C&#10;L5xfwdiDvzUVZGnDik6gi51d7ViAi4gr+mSA0wXezXnNC7+S/nosOtUgb3TZz41YSdnckpj9SgN4&#10;B7yL81oXfqX5qzbh8ElToZ/NQJ6d7F/4lfWv76KTtUyVcDYBeXSye+H3S/x4KPpXU8X8EigYd/Bv&#10;TrYu/M6WX+H4Q2duXkQD0nayceF3tv7uOfRhat7Ysl/tRRr3HPpnqpPshd+v6ddo2vEHTJV6Omgw&#10;/dhmJ/oLv1/7b8rdL+bmjTv4X1NFhwM8O+Xut3Kd6C78zsVflYlP/N5U+SYgrPPYhd/58qs/5elZ&#10;JjIA8HOCXfidr79qYw5lS0JUu/a5bMf5PP5Z1v8D2fiEOdylSbIAAAAASUVORK5CYIJQSwMECgAA&#10;AAAAAAAhAMD4IQ1AIAAAQCAAABQAAABkcnMvbWVkaWEvaW1hZ2UyLnBuZ4lQTkcNChoKAAAADUlI&#10;RFIAAASAAAAAcggDAAAAHGNaaQAAAAFzUkdCAK7OHOkAAAAEZ0FNQQAAsY8L/GEFAAAAM1BMVEUA&#10;AAAhSnshUHsgTnggTnogT3kfTnofTnkgTngfTngfTnkgTnkfTngfTXofTnkfTnkfTnliJoigAAAA&#10;EHRSTlMAHzZIWGd1g5Cdq7rH1uPx4z1c3wAAAAlwSFlzAAAXEQAAFxEByibzPwAAH3pJREFUeF7t&#10;nYtyIy2MhceO4/juvP/TrnQkISGgnZ3Jn81W6auaCdA0SAdQX9xu/ymKoiiKoiiKoiiKoiiKoiiK&#10;oiiKoiiKoiiKoiiKoiiKoiiKoiiKoiiKoij+P/J2u9347/F2O6OgKIrip9h9fn4e6e/j87MCUFEU&#10;P8z98/N5PFwpDr1rSVEUxQ/xTqEH3LWgKIrixzhJ/HnsNV8URfFzHK7Pz/tpp7miKIqiKIri/4bd&#10;8XLj68Lb6U1LlLfT7c7l53jL/IBryO4cjvf+PGjmz/v5RgV32ksr4brzxKm+IuCST06M29ATP7fQ&#10;EhNemkPsnlxy0Vy7EE6M3bAwtOvt+hEvmVG5U8odNKSHuNdYx0HHxtPlhiM9bB6aukoVBdv6dhoH&#10;2Wrcrx+m1kTXyQgJy0my/7jShuftcgyDIJY8NNd4oJib70193DqFmTxmEy3Y9tlQUu2+ebJNGiG0&#10;KBJHZRw4B5uM3t9eNpbkQZJcP5JWtDTIrdUIk7atYx8asciFEPYoxcLxmYXWPjhljCM8OrjWyr3C&#10;JpR9P/sLWhce3vufD5ku4Hluaou93fyP8se9Pi8oTAq1cQJc8s8BaG0O+EAdV10GIZO7eYvC3DwG&#10;I9+FPHfQwOrpZs1YxxEfAg/pDY70sHlifjfRUDK2A1IAYi5i/UTXyQgxy0nyHm28tPWmloSKzFFK&#10;ufnRVLXJyGM20YJtnw0l1R6af5r0mo/EURkHzsGmyKW3TmXb86fcxqNF+z+7kzQOnnIbZvDqphL6&#10;0KiHMWQQOh6c9JklrcWgN46wLM/o8lor9wrlKPt28gjeTYEYSIinTXi1N85/N3SXFWVBk0L99OaS&#10;fw9AC3MUdaWpPpu1tn6tm90Zhc7NpoBkY8hzBxVdac+wpoY6AfUhgiWQxSTYPDU/TjQUzNohJgHo&#10;84GdJ7pORojIgtkk2WcL7TillqRTIB0Hbn5iqthk5DGbaMG2z4aSak+av4lpmouEUZkMnCPbOmzX&#10;INsxhBnGlvN7LueDzOjVU4K2D4162MdEPQGaBqB4bBxG2BzULLPWyr1CKcq+mSFgmAJ6AIrEwyYR&#10;posbGoO/QMs2KdRPby75hgA0N0dQ0V312ay19avd7OnaM/HUJjUbQp47qFjw3qoTMB8iXHUcHJin&#10;5seJhoJpO6yEJiJYYhNdJyO0niSHtKaIu4Rps6Q7BbJx4OZnpsZnU4Yxm2jBts+GkmrPmhdHNRMJ&#10;ozIZOEe3dVzzUn1DcURCRz6eEee5V2jGh8Y87E6B7ISU0z6ztLVwbBxG2DoMA7PWyr1CIcq+l50t&#10;s9vpdLqo+jwPTK4nbbBydczsDfO/Garb7ufTWT1l9ZNC8KjBJd8RgGbmKGqKq34gbxkM40Mzp9jN&#10;3pbW/XI6tf0lyGkmhDx3UDCb4hlArhNBfbPjql3ThEPHZECAXbApGSYa8n/2WkkqaPq0l62aM294&#10;YCa6Zu2I5SRpT7XdaLytkoxDGxXOGDaP2kxp0uvOYVUMY3bUqtjAljBH0cKyCtXumjfb0BRSukFx&#10;d83s8e4Vgy26T/M3L1Ux/HmlgVR/ETksYtDSaPs+9/0I68ijbx8aG+14CmQnQPMAFMKnNyO08BiC&#10;/Vor9wplnPhmVBa7lj1wjySLHX/sYv9NPcP3R9og+fxvhuIEyM4U3rl1TieFdLPCJd8RgGbmCBAd&#10;Y5sf/0ztetbWnAqz+5CpwdKoxYSHPHdQEBn4P79zlOtEkh3SG024iVyMTckw0ZDVNLGZ1esm8mWi&#10;66TL1SR5U1H0oZK9HrQgchsVF8DLuPnUtUw4X2PrMUs6LmRNzcv9BKxsTiyX0mzgHC4PMurZPhZF&#10;k01WuF4s7PmGKKzQBXVTZeWWGvXRy62X/bzq3IE22n6E9bKW8eXFtGNj0kHGEg76GK+1cus4sVTt&#10;75FDmAUMhq68KCefQMSYqxe2XBP2Ajs4uaGo5V9z219cQlcodEdwCVwbtzVlsoyRLXMEGeykOsjS&#10;t6wM8NPPcfQqBBuRYpo+7iDA8emOi1hvPNXpyP5hutIUmMjFiHWEG4ispontLH8jCNFrouvY5WqS&#10;SNXPu6+LNznks5NtVELrUp/gnXPX2Oj59ZglHRey5ubljJbl4r+rpTQdOIfL464aVbjVJpvcunBN&#10;jg8u1RPqcGFHV69sdZYbEYgPpe5AG233UtcnwTmXoCncBiXpEBz0xb3Wyq3jxEq1fwATJiwz4sgi&#10;yTGv+74srERclBTT9myGojhOBwiRFAp6E1wC18ZtTZksUWTLHMDfACbDMbQhpDKp3ZaVM1w53zHQ&#10;KIIcEsBCXloF6OqIfv3KfbFSwOAfIsRuJhfTpqRPNOQ0TWxnJabQ8E50HbtcTRJZft0Jii4MO7cC&#10;ra2+KHcNn1p+Y8ySjgtZB8/QFJ/W8N/VUpoOnINyTQORgONFk03GBlsFjJAsqHaEZN7gV5YbfbOm&#10;7kAbbb8z3orQkUsgc5Qx0ZIOqJodXGvl1nFipdrfI8e2EJYVMTCaRIjTZBbslZlm878ZiuJ4cxQk&#10;hYLeBJfAtXFbU2aQKLBlDtDeJaj00yq127IYgWSnLC6eG9iInC1Ld5BBTZotmHVt+fR1egb/UPkw&#10;k4vBVnHZmkdG08R2Vgqov4muQ5erSSJBMn1chAZbaIMArXm0jCJuPncNyZs8G2OWdFzIOniGAq7H&#10;fxdLaT5wDhf3u0pgIQObbHIGlOSSBRVu2TUGuVFAf90BeIiOzE3Y+bCaQQIUycTQYJd0iA420dZa&#10;uXWcWKj2D+AiFhd7PRLY8yEAR0IaFrFX1qiOUjNULovvUVEiKdRv5RK4Nm5rygwSBbbMAbCbnIFt&#10;TXWQ2m1Zc7WjqYK/si415PWrABVpb7mPYSt0sVLA4B8qbwcgvXGrEw1pSTLbWSmg/ia6Dl2uJokE&#10;h+6gTmBqU220LDf5tTGUXNSxoWsJ723KbYxZ0nEh6+CZGEQJ/rtYSvOBc7i431VEoHDTZJN7QJ/9&#10;l60kKuUFxQxyo4D+ugMiGStiJqHkaDWDBCiSuyV6bOx1MAdR2sZ0rZVbx4mFav8ALJ0c2zBvhngN&#10;FW1u3eQAqBOwGSqLlDbHp0SzQlHv4Nq4rSkzSBTYMocx0eVQHp9/GNq1rEyr7qKDgVzUA7bqWZJE&#10;qX4V2Oppt1pAX6dn8A+Nv83kYqQpuVTXicbJMEG2s3JEpv4mug5driYJdO3lJGT97aXlE3LaPhp+&#10;g+ncfNf1/gjNmjpbY5Z0XMg6eIaWuB7/XSyl+cA5XJp2RYSkpeKyoREy+hzmj9UaGeRG1/TXHRDJ&#10;sPrETzlRk11bBWyS1uKxsdcBjbNdMNIOHmut3DpOLFT7e+TEcFhnK/1lbu3M3jj/3VCkwN0frs8K&#10;odDgErg2bmvKDBIFNs3pMp3qILVr2cm0ZzCN6PKC/5DFUEna61aBN4p1ZAeaxUoBg386DWF79zE8&#10;NNWm4kRDkhPCdrbNsKHfcRSWkwQxclxUGIZ3afkUWkNQ18d2uAAVelycrTFLOiLbfQyP/QbPYC5v&#10;4r/9x/BSYTlwDpdGGQnEBboud4vdsefFPkqbLyhmKjfb4MaIZHZ5SMA61bZVgBfaWjg2djogg5t2&#10;MLsrtgzTtHLrOJFc/3dEKs1EUB5UUbTY7IUOMv/d0PbMCGMfOg4KRbgERozbmjKDRIFNc3SzzCWY&#10;0d00Te1aVia1FjpWzH/IYvkUGiHPHSTQO9aMXFfoLOzqJLJ/3bTugFfWFM5UZaIhxQlhO7vDsrbb&#10;eb2jeRRQJezbQMXRHy3GbvoHUUqvxmA6Ny/tBvQJRgbbVmOWdES2A9vQRPDMjp6qRYfUWA6cw4VJ&#10;CnGjk00moqCPKCAdRHWy3HaQCw6oZPiDIMajR6EIu7YK8Fpb00XIrnQ6YAzEQU7ZYWWtlVuHIk58&#10;JybeAMpHvbS42Svzn9WKMsYvvOgj3YNCES6BEeO21lOWKPLCHJTKwUeurGIPqV3Lwt6xOyvmP2yx&#10;hjzboosCvejpEzrXhmKdTLIDVdloONIB660pnWi8UJDgbcJmVh7yZhMnuuZRQJXQVAMVR3+0GLvR&#10;VmQptOgJkJjOzUu7kfYNpO0xSzqKVhFsS57JI9uIhJzoQY31wDlcmKQweaJs9tQcwCPjSEUnGnE/&#10;GlCZwxwY3AGVDEGRo7KeAMmurQK8ttb02Ei6Rx3EQaxICXRy/2BDK7eOE7NZ8E+YeAMoH/XS4mav&#10;z/9Oxt1HOAvCJ2KjQgEugRHjttZTkqhj25woeqc6SO1aFvaO3Vkx/4HFMl0o5LmDWqhpuyPCxDoZ&#10;dJyehGaj4UgHvGpN+UTjv2EoZ1lt3h515f0nuuZRQJXZJEHF0R8txm60FX9JcqhCzcJ0bl7a7dFb&#10;+ttjlnREtgPb0Lwpak9vwy1JRriUWA2cg0JNKyZPL9vhImMIKJLibxDVwX52kY2MDggaRsokw18K&#10;Z3oCJLu2CjC8WdGOjd6M1uMDNCGX76LxWiv3CmWc+FbQ6kQX9OtjrJjW7lOb/26osD9i3jBccaKQ&#10;wyVwbdzWeooyZrbNQdc2f0X1MK1Su5bF31Fuk6VtbSHPHUwf56CCdB/qDEiHPXzkRI8d8MqbahMN&#10;f7lEmGV7cFmT/GeGUeB8GjIAI8Yx0epomU2EAnvElHauyK2hwv2gnGTay+pAneWYJR2R7cC2maLS&#10;umYCKF4PnMNlaVqM94CUw1lXMhfbzBkZR1gfP/OhMclw2fSQIW/n+a0CWncr7NgYR7hzENaJSWut&#10;vD0Uouw7gREaEiOwHjM0Aj/pHDD4ZPPfDW3s5IMNnE/OFGpwCVwbt7WeooyZbXMgeruFGlQHqV3L&#10;YrkMtwBkhlJcwFYUWchzB2VGtnuzsEgO5qHOADruwaX6RC4mNGUTDX9QAmbZjtlnJGDocjVJRGw9&#10;T2mIJ/YpGBWg2gVmskswnZvPXcuNUyyP7TFLOi5knSiq4QRpSXYsB87hsrQrHKO9ZiNlr3O5LhYU&#10;g/06hs/Pm2QiIvRgnbBrqwAJ3Ao7NgaZ4VJTHDvJfba1Vt4eSlH2ncCjrDIhcyvJKeuPLItTRySW&#10;L56m+r44pgo1uASuobpc+SuYE6xF7DKzaY540hM+3krttiwGOfcHL3jo8VfKpP27Oyi7JuBUqDOA&#10;jiN6+36ua2zKJhr+RwmYZQPt61vIIGlglO0wyawmiUTp7BAstqMUNjZBMNthOnuUpNdzDt7jxZgl&#10;HReyDoq2dxghp+nIcuAclGlakEVB1eYjJQeoz910QQHsF2nfuOMM9GmSieIM4gN2bRUgQbBCj43o&#10;WWSWmdIDUdZaeXsoR9l3Ij1rtAuIrGkBwk22Jk4dnf+oz4aK80prZqqQwSVwDeGm6xTXcbxf7DKz&#10;Zc5UdFEdpHZbtvkacFGwUQo15GETHJRIkPClN64UgI6N8M7BiVxMbEonGv8XJsgsG2jPqrtSitz8&#10;0AwQ28ZJIsalyCSVyTQkYGKLJ5AdpnOHTWsDW/gM5MWYJR0XsnaKMu3cBjlNB9YD56BM0wJ653jd&#10;RmrXTt0Y2S6fodstrg7sF7HdXR+0gTGSyUYgSGFXTrgEcb6I7ugYzQyKMPMtTStvD+Uo+1Yk6vvg&#10;Eviaj+jWTToZIDa4mzoyYQEZunvq61EE2E815wopXALXpKmwUQp4RLouExvmzEUPDaV2W1YmjJ4M&#10;K7IuuFUkpFA/0Qbu4ADv5SKMrPybyMV0TSFuC1pCbGQR1e2SCpnYMQraBASrSSLidqtKH8aiImwU&#10;E1UhWcwwvQ1N7BnXYFQgzWa8ZtJxIWtsvj11ADgdpDHWA+egSNNAbOV10kbqhPeMGVLhoKGjW1Dj&#10;d8Ewknah5g40ydopkLSDXTnhEnTzpd2GlWZa9OrgULbWytvjxES1f0X0CVf4/D4AmmqyAONLMvU4&#10;xsZEe+P8p22U0Re6MdIKqbVQSOAScQ2+yy04Rk5nMG/7Lns2zFmI7vcXUruehcXxG+B6boWNSKGU&#10;8JDHDvpZcgev6MVKASv/JnIxfVM+0bSA2MiKiSqBDKuPv+S7YCPGTSaJWBef39ErDrYMO4mJOnWk&#10;UZjOHmWXZeaTUK/GLOm4kLVrHhbYWR+ngzTKxsA5KNI0o+84ZNPaSFHR1RWBdbTKdUHpiwaZj2cf&#10;uBhIoJd97kCTrGkj7WNXTrgEXWt+bORmFg6yDWutvD1OjKr9O+rRQ745sZdneKhHPSFdvw/Ip06b&#10;/7QbXNbG7KEGamKhkMAl4prMVItgehMbuTxbIxvmiOj6+aKARuUIQqR9Q1avA9bvA0I500IeOwiX&#10;u+dyRQTab7FSwMq/iVxM35RPNC0gtrLY2w60sq8uGX3xc7rwWE4SOd/ZeB+Qmohqeq2Gztmj5PJO&#10;xu3j9ZglHRey9s1DR42gnAzSKBsD56BE000t6dxGSuawvRtbHqlhPTUKP+VRdv2EhvbsRhhG6xHY&#10;HWiS2dFO3cKunHAJ+vnSjo28Ayrd1TcAxdvZ6lQrb48To2rfQLvgftz4ff2SJKNUsP6NiDIJ8tSx&#10;rYe2U3yNIHuYFArfLaDwwiXqmhrDfdrb5GShoEt7UoEJ82JtTjurD4iJshiGfUNWz3g6V+yaDGmk&#10;gIU8clAeMG0zAMAeGlCIEKe4bmeSHY0sF0PFridoE03zxFZWjsa6u936IDftHZbDx3/LSaJnPGR6&#10;eCNi+HxN+4jmIs0CoUIbUtNw/3rMkvODrATNjl5R5HRckNSKynFz4BxU0n3apJBFgRztb7MvrhsY&#10;q9GZt9ysEp072X4CcmK1O9AkI2J1pDnhivSttWMjNSOD3o2sFNEJ11orbw+FKPtm9MgTkReOt2Di&#10;6EGot9fn/2HWGHxOCgWoGfzlbSZJJH4mGXGRt8wZRe9XX943ZlsEcuyeEDKSZCzkUaNwNH3cijIK&#10;w/gb0e1M9sHIcjFU7HoKNtE0S2xmMbR2qTuY5ecajeUkaRHI0XtC8EhNZM31BEi649FDhcz5C2OW&#10;nB/tR/tJUZysyMBwKqFfUVsMnMMFGVXLlmp+8zyhzY6G8t2iPmTI6R+8dwewo1bhUvMKu3ICFaBI&#10;31o7NtIeGPN0agtRqGytlbfHiTChvpMsTPtdgxanhf5XMdzeNv/Z0Pe0k1xBJYUC1Az+8jYir/r2&#10;Cx2abwSR1+bMRJcjkRWmfbvsi1/F0DSjIY8chPd6CWnIwVVfXhzR7czgg5LlYqjY9VR0ommO2M6i&#10;WesuH2liu43VJNn+VQxr6u1w0IGUhnj0UCFBi/n1mCXnB1kJaj8pGmIYJxK3zYFzUNDRFkVbqnrj&#10;wWl36XNswnxq+wnwBkHPHWiSMYfDwaYhduWEK5Jas2MjNYOEGatYuFtr5e1xIsygb6X7ySd7DIHZ&#10;+l0wt5eQ+S+OH2MM0TWbFApQM/iLakzXZ5tmw2wNIq/NmYmuquu0Svum7ObvgmkaSMg76amFFjb0&#10;QDOsFN3MjD4IWS6Gil1PRSea5ojtrMhpDnU/Y2U/S5VZTpKt3wWLJiptNYkNEdz8ez1myflBVoLa&#10;z4qiGs76OJG4bQ6cw/nI04UIS38fv4fRIhTR/S7Y/EkvWfx83ecONMkS2JUTrkhqzY6NN2mtO5tj&#10;UF03TrXy9jgRZtA3oz96ee9+65FZ/zJqt1pk/pvj/LOQT9rJf040KRSgZvAX1YT3E18j932iy0gQ&#10;eWnOXHQJT1o/7Ts0tfHLqJoW0Ka+IGFYdTIJDhAhopuZ0Qchy8VQsetpSB+aIbazsrRcmv0Hxj+5&#10;mVhOkvUvow5ShNWECo4ON0q3xyw5P8hKUPuDopgTXMB/E/xDvuuB0xyBvPK8naO/aKFVfT/zurn1&#10;64aRX0Z9uND9fnY+2jnQJEtgV064Irk1PTbeZMNwbS03APdrrbw9TsQZVBRFURRFURR/x1kuuIui&#10;KH4cXATn6/SiKIqfIN3QLIqi+DnwOcfkA4aiKIr/nkv/+WNRFMXP8WhfSSiKovhZjuNTt0VRFD/D&#10;+TZ+87IoiqIoiqIoiqIoiqIoiqIoiuI/4Y3fabQ7DK8EKYqi+M+58CvIjv3b6IuiKH6Et8/Tn/2j&#10;/z2eoiiKn+HtcrnV46lFURRFURRF8fu4dr/Zcuu/Vn/g13wc5TfsHvoDfFp9d7xeLif6F16FdtIf&#10;vDtfbv6ri2jjIBtu9ot4uu3Ph79kfC9bLvYbhtTALf6MYzSTW7WfOrxez+FHMMwEQQsNmHy5XvlF&#10;7JPuhKffup17Hgh1ifRSptPnspf9x+1yTpbf+pfK8d7GXOv8BZxL1/+x3pBQ/D9g//mME3UWgJR+&#10;04f9msvh9mh1fNHsTu3niGIbcVWBxzP/esS6y45Y7Xhvv3Y29uC8WbX9xX8vP7YDjuGHlJSlGanu&#10;JAApfS+7s/0Q9PHhlt/6dxqEvRdap8+49v1b6W59cCyKX8nl+REXxxcD0O728GP38WlvpI6r/+2p&#10;R+jYRg4Px89jWrXLLhP9kj7Zb/EPPQQes9b6dojH7ZJj4tKMVPeLAejtcfOdzs3y2/0e+2l7L7U2&#10;gZXLM/Z/+KSwpemi+K3saEI/wkT9YgC6t1/KZFqs6Vb/UfeNbeTwcLvLEyuBVZeJFDgokkliHYDe&#10;P8P1TiO1Q/n3fXdRSqzMyHW/FoD2fWBolt9u/Nl5o+291PrUneLsKR92vzz/nNsv0RfFL4UncZzI&#10;XwtA5/QCtHe9fdGvfg1ssY0UHg60+PhfZNFlJgcOM2kdgOZbcjs3iof8L7IyI9f9WgC6p19vN8up&#10;l48QI23vtda7LpLRuVjon8IR/hXFr4YvS3bhR32+FIDoyK8pQ69E+jWu5zaxjRQEsFtakPMuB3Lg&#10;+KPXL/Mww3xMTwhSO1i0tsaNhRlD3bTg5wHolAJKuzTkXm5+tqN7b2kdjxxsTOgfm67D7zQXxa/i&#10;iOkdbmR8KQBd0xkCT3889Nav/raEvI2+wh6Rzy7VlHmXAylwcDM4e+h7iAxXViC1c0GUSneLFmYM&#10;db8UgMY7M2o598JXxIruvaV1PAXiMfT+d09+CDqfXBbFL0MuIMK9h68EoN3kDbBXnMb0q19zsY1c&#10;AUfw7mO4eZcjKXAQsnb7Hjouz8lNoL4dXdLdffmVGWPdrwSg2Z0osRy9+AmV7L2ttZ8C4WzM+9eg&#10;/hiiV1H8Ig46vf1GxlcC0Lj2bbn0q//VJZgcpuMyYqZdjoxGSOXehJ5L+8TJ6ds5SXjo764szBjr&#10;fiUAzeyT9uX/s52NSsXRTdvC/+/as0A4G/P+NfKkk8ui+F3YtVf7JCavtWk0mK0hqdhveXUT2pbH&#10;vnukbtrlyLgyfV0uOVwf8dE/pm/HrqcuXUycmzHW/UoAmrUlFWXLzppduyONYYv1LRK2/t91PHf9&#10;yWVR/Cp85T/sRnBaH9No8GJRGC8/hm8XCHIzRem6DE9CeymI1QRpOz4JPbkDsjtSDFqdcHkglrtT&#10;xjQATep+RwCi62E5KzV3kOmQxrDFRlACUev/ZqdR5y6QFsWv4tzuR5xsgXxfAHr5IOJ7u71xiCt3&#10;2uVIrCZI2zPjenYfz6svy66de/vYqC1hZmrGpO63BCDKYVTW7khjskUij16KWf9+YOlPLoviNxFO&#10;0Hef+uqYtD6m0WBc++NyoVVuUz9Wj+sprHFfzIsuR0YjpPJsxWZ2V/8oPLYTAqFHR2JmxqzuVwLQ&#10;zD5pv/VyCzf0Rzdti/wvEUbvoln/4QLyOn32oCh+AR/hU1qbs2mtTaPB1iczevFze17ajrGNsPze&#10;wsHZ70EtuhwZV+bLT8Gcnb+qK7ZzDRcs8QOkmRmzul8JQC8+BWP2yMveLz9x5IGz++Da/y58DbU7&#10;uSyK38TjqeGCOGs4OId1R3yE5ezL8PVzQPJ8kbAIQJfPs/ZNPL3Fvw1AL58DivhDiaGd/eddzSHi&#10;SwImZkzr3j2kMtcYB1ov/QdsTHgOSHjn2urIK635FMg+RtRgc2ovCiAe9TBi8Tuxj0oE/UAsvUY4&#10;flHLF8j4gJs/natc5hc5XsE/QWbC58V/G4BePgkd8b1DO/0d2/CA4cSMad30tbbwHbvQS//QAaN7&#10;h16uJKc68lLry2e726YB6GmfKDD9KBfFr6G7z0oTHbM3fp+IcnJxIIQF8vq7YO3T5G7xhQrttjcI&#10;t6Ni9f9FADrpU4Z/H4DSZ9bBwNGMeV2cuTTilyiitRvfBTP4EtEceaX1/rO9d0PGLl7PEvUwYvEr&#10;6b56TejDiO1BOKab/HEZvv42vDcfF59XSE+o+HlBrP71ANRW3TIA7WL9c7sw8XbS48/hAcPRjEXd&#10;7n0aMdBEa9ffhpe/zOHzoznySutLO5cUye99xIlXw0XxawgflQA9V9+F+d4fS+MC+cL7gNo3u6cB&#10;KB2mwxXZXwWgL7wPiFZuc8yetSG8nXyq4FdZoxmLui06EN0XPzprV+8Dir2cnldz5JXW+5ttRgAa&#10;bjunUF8Uv4HxCRFdVDTfZUns0zcX+mX44o2IxPUhy2wagIYLgxYP/yIAHe9tDa4DEC1UdSy8rTG0&#10;k0NiUGgwY1mXYos0R6qE+NNZSwbM34jY9XL/dEdeay0g9PD9ow59rqgofhPjvdB2I/hwvl5Pl8v1&#10;o5/JaRnO31OsCcauS2YBaLy12l5e0wWg+E5of2sz87V3QsdlT+HhfLvy+6o/Qkutu/hiH8G+qDIG&#10;oI26RxKOVen96wMQeTt7J3TXy/4ZtHyptcAS9s9wM+FasiiKoiiKoiiKoiiKoiiKoiiKoiiKoiiK&#10;oiiKoiiKoiiKoiiKoiiKoiiKoiiKoiiKoiiKoiiKoiiKoiiKoiiKoiiKoiiKoiiKoiiKoiiKoiiK&#10;oiiKoiiKovgP+fPnfwBR35hgqNdzxwAAAABJRU5ErkJgglBLAwQUAAYACAAAACEAuIeq0OAAAAAJ&#10;AQAADwAAAGRycy9kb3ducmV2LnhtbEyPwWrCQBCG74W+wzKF3nSTWK2k2YhI25MUqoXibc2OSTA7&#10;G7JrEt++46neZviHf74vW422ET12vnakIJ5GIJAKZ2oqFfzsPyZLED5oMrpxhAqu6GGVPz5kOjVu&#10;oG/sd6EUXEI+1QqqENpUSl9UaLWfuhaJs5PrrA68dqU0nR643DYyiaKFtLom/lDpFjcVFufdxSr4&#10;HPSwnsXv/fZ82lwP+/nX7zZGpZ6fxvUbiIBj+D+GGz6jQ85MR3ch40WjgEWCgsk8WYC4xdEsZpUj&#10;T6/JC8g8k/cG+R8A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BAi0AFAAGAAgAAAAh&#10;ALGCZ7YKAQAAEwIAABMAAAAAAAAAAAAAAAAAAAAAAFtDb250ZW50X1R5cGVzXS54bWxQSwECLQAU&#10;AAYACAAAACEAOP0h/9YAAACUAQAACwAAAAAAAAAAAAAAAAA7AQAAX3JlbHMvLnJlbHNQSwECLQAU&#10;AAYACAAAACEA9f3fSwkEAACfDAAADgAAAAAAAAAAAAAAAAA6AgAAZHJzL2Uyb0RvYy54bWxQSwEC&#10;LQAKAAAAAAAAACEAOlM01tZKAADWSgAAFAAAAAAAAAAAAAAAAABvBgAAZHJzL21lZGlhL2ltYWdl&#10;MS5wbmdQSwECLQAKAAAAAAAAACEAwPghDUAgAABAIAAAFAAAAAAAAAAAAAAAAAB3UQAAZHJzL21l&#10;ZGlhL2ltYWdlMi5wbmdQSwECLQAUAAYACAAAACEAuIeq0OAAAAAJAQAADwAAAAAAAAAAAAAAAADp&#10;cQAAZHJzL2Rvd25yZXYueG1sUEsBAi0AFAAGAAgAAAAhAC5s8ADFAAAApQEAABkAAAAAAAAAAAAA&#10;AAAA9nIAAGRycy9fcmVscy9lMm9Eb2MueG1sLnJlbHNQSwUGAAAAAAcABwC+AQAA8n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picture containing sky&#10;&#10;Description automatically generated" style="position:absolute;left:30099;width:5181;height:7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gCIwgAAANoAAAAPAAAAZHJzL2Rvd25yZXYueG1sRI8xa8Mw&#10;FIT3Qv+DeIVstdwMoXEthxAoSQYPdbN0e1ivll3ryUhK4vz7qFDoeNzdd1y5me0oLuRD71jBS5aD&#10;IG6d7rlTcPp8f34FESKyxtExKbhRgE31+FBiod2VP+jSxE4kCIcCFZgYp0LK0BqyGDI3ESfv23mL&#10;MUnfSe3xmuB2lMs8X0mLPacFgxPtDLU/zdkqmNZfw+D3bW3mG62Pxzp0NASlFk/z9g1EpDn+h//a&#10;B61gCb9X0g2Q1R0AAP//AwBQSwECLQAUAAYACAAAACEA2+H2y+4AAACFAQAAEwAAAAAAAAAAAAAA&#10;AAAAAAAAW0NvbnRlbnRfVHlwZXNdLnhtbFBLAQItABQABgAIAAAAIQBa9CxbvwAAABUBAAALAAAA&#10;AAAAAAAAAAAAAB8BAABfcmVscy8ucmVsc1BLAQItABQABgAIAAAAIQDuEgCIwgAAANoAAAAPAAAA&#10;AAAAAAAAAAAAAAcCAABkcnMvZG93bnJldi54bWxQSwUGAAAAAAMAAwC3AAAA9gIAAAAA&#10;">
                  <v:imagedata r:id="rId10" o:title="A picture containing sky&#10;&#10;Description automatically generated"/>
                </v:shape>
                <v:group id="Group 5" o:spid="_x0000_s1028" style="position:absolute;top:7810;width:65519;height:6477" coordsize="65519,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line id="Straight Connector 6" o:spid="_x0000_s1029" style="position:absolute;visibility:visible;mso-wrap-style:square" from="1524,5905" to="64484,5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kYRxAAAANoAAAAPAAAAZHJzL2Rvd25yZXYueG1sRI9PawIx&#10;FMTvBb9DeIK3mrUHW1ejuEJBkLb+u3h7bJ6b1c3LkkTdfvumUOhxmJnfMLNFZxtxJx9qxwpGwwwE&#10;cel0zZWC4+H9+Q1EiMgaG8ek4JsCLOa9pxnm2j14R/d9rESCcMhRgYmxzaUMpSGLYeha4uSdnbcY&#10;k/SV1B4fCW4b+ZJlY2mx5rRgsKWVofK6v1kFH6uLr8znl91eJsWpMK/Fxo52Sg363XIKIlIX/8N/&#10;7bVWMIbfK+kGyPkPAAAA//8DAFBLAQItABQABgAIAAAAIQDb4fbL7gAAAIUBAAATAAAAAAAAAAAA&#10;AAAAAAAAAABbQ29udGVudF9UeXBlc10ueG1sUEsBAi0AFAAGAAgAAAAhAFr0LFu/AAAAFQEAAAsA&#10;AAAAAAAAAAAAAAAAHwEAAF9yZWxzLy5yZWxzUEsBAi0AFAAGAAgAAAAhADLyRhHEAAAA2gAAAA8A&#10;AAAAAAAAAAAAAAAABwIAAGRycy9kb3ducmV2LnhtbFBLBQYAAAAAAwADALcAAAD4AgAAAAA=&#10;" strokecolor="#0070c0" strokeweight=".25pt">
                    <v:stroke joinstyle="miter"/>
                  </v:line>
                  <v:shape id="Picture 4" o:spid="_x0000_s1030" type="#_x0000_t75" style="position:absolute;width:65519;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mXIxQAAANoAAAAPAAAAZHJzL2Rvd25yZXYueG1sRI9Ba8JA&#10;FITvBf/D8gQvRTfVojZ1lVoo9iCh0Xp/ZF+zwezbkF01+uu7BaHHYWa+YRarztbiTK2vHCt4GiUg&#10;iAunKy4VfO8/hnMQPiBrrB2Tgit5WC17DwtMtbtwTuddKEWEsE9RgQmhSaX0hSGLfuQa4uj9uNZi&#10;iLItpW7xEuG2luMkmUqLFccFgw29GyqOu5NVkH0dTJ7fuo0+ZtOXyWH7uJ75TKlBv3t7BRGoC//h&#10;e/tTK3iGvyvxBsjlLwAAAP//AwBQSwECLQAUAAYACAAAACEA2+H2y+4AAACFAQAAEwAAAAAAAAAA&#10;AAAAAAAAAAAAW0NvbnRlbnRfVHlwZXNdLnhtbFBLAQItABQABgAIAAAAIQBa9CxbvwAAABUBAAAL&#10;AAAAAAAAAAAAAAAAAB8BAABfcmVscy8ucmVsc1BLAQItABQABgAIAAAAIQCAumXIxQAAANoAAAAP&#10;AAAAAAAAAAAAAAAAAAcCAABkcnMvZG93bnJldi54bWxQSwUGAAAAAAMAAwC3AAAA+QIAAAAA&#10;">
                    <v:imagedata r:id="rId11" o:title=""/>
                  </v:shape>
                </v:group>
              </v:group>
            </w:pict>
          </mc:Fallback>
        </mc:AlternateContent>
      </w:r>
      <w:r w:rsidR="008F371E" w:rsidRPr="00391AFF">
        <w:rPr>
          <w:rFonts w:ascii="Montserrat Medium" w:hAnsi="Montserrat Medium"/>
          <w:spacing w:val="-8"/>
          <w:sz w:val="32"/>
          <w:szCs w:val="32"/>
          <w:lang w:val="ro-RO"/>
        </w:rPr>
        <w:t xml:space="preserve">       </w:t>
      </w:r>
    </w:p>
    <w:p w14:paraId="3D54F03C" w14:textId="649CF6D5" w:rsidR="002A749F" w:rsidRPr="00391AFF" w:rsidRDefault="002A749F" w:rsidP="00785A53">
      <w:pPr>
        <w:rPr>
          <w:rFonts w:ascii="Georgia" w:hAnsi="Georgia"/>
          <w:sz w:val="24"/>
          <w:szCs w:val="24"/>
          <w:lang w:val="ro-RO"/>
        </w:rPr>
      </w:pPr>
    </w:p>
    <w:p w14:paraId="1B777A0E" w14:textId="1B9DC05E" w:rsidR="002A749F" w:rsidRPr="00391AFF" w:rsidRDefault="002A749F" w:rsidP="00785A53">
      <w:pPr>
        <w:rPr>
          <w:rFonts w:ascii="Georgia" w:hAnsi="Georgia"/>
          <w:sz w:val="24"/>
          <w:szCs w:val="24"/>
          <w:lang w:val="ro-RO"/>
        </w:rPr>
      </w:pPr>
    </w:p>
    <w:p w14:paraId="7012704E" w14:textId="03524F47" w:rsidR="002A749F" w:rsidRPr="00391AFF" w:rsidRDefault="002A749F" w:rsidP="00785A53">
      <w:pPr>
        <w:rPr>
          <w:rFonts w:ascii="Georgia" w:hAnsi="Georgia"/>
          <w:sz w:val="24"/>
          <w:szCs w:val="24"/>
          <w:lang w:val="ro-RO"/>
        </w:rPr>
      </w:pPr>
    </w:p>
    <w:p w14:paraId="48635FE1" w14:textId="02805D91" w:rsidR="002A749F" w:rsidRPr="00391AFF" w:rsidRDefault="002A749F" w:rsidP="00785A53">
      <w:pPr>
        <w:rPr>
          <w:rFonts w:ascii="Georgia" w:hAnsi="Georgia"/>
          <w:sz w:val="24"/>
          <w:szCs w:val="24"/>
          <w:lang w:val="ro-RO"/>
        </w:rPr>
      </w:pPr>
    </w:p>
    <w:p w14:paraId="79B6582F" w14:textId="24C969AE" w:rsidR="002A749F" w:rsidRPr="00391AFF" w:rsidRDefault="002A749F" w:rsidP="00785A53">
      <w:pPr>
        <w:rPr>
          <w:rFonts w:ascii="Georgia" w:hAnsi="Georgia"/>
          <w:sz w:val="24"/>
          <w:szCs w:val="24"/>
          <w:lang w:val="ro-RO"/>
        </w:rPr>
      </w:pPr>
    </w:p>
    <w:p w14:paraId="059E6EE2" w14:textId="2A109823" w:rsidR="002A749F" w:rsidRPr="00391AFF" w:rsidRDefault="002A749F" w:rsidP="00785A53">
      <w:pPr>
        <w:rPr>
          <w:rFonts w:ascii="Georgia" w:hAnsi="Georgia"/>
          <w:sz w:val="24"/>
          <w:szCs w:val="24"/>
          <w:lang w:val="ro-RO"/>
        </w:rPr>
      </w:pPr>
    </w:p>
    <w:p w14:paraId="275AA472" w14:textId="4CA6F935" w:rsidR="00AC58A5" w:rsidRPr="0057182F" w:rsidRDefault="00AC58A5" w:rsidP="007B375D">
      <w:pPr>
        <w:spacing w:before="100" w:beforeAutospacing="1" w:after="100" w:afterAutospacing="1"/>
        <w:jc w:val="both"/>
        <w:outlineLvl w:val="0"/>
        <w:rPr>
          <w:rFonts w:ascii="Georgia" w:hAnsi="Georgia" w:cstheme="minorHAnsi"/>
          <w:b/>
          <w:bCs/>
          <w:color w:val="C00000"/>
          <w:kern w:val="36"/>
          <w:sz w:val="24"/>
          <w:szCs w:val="24"/>
          <w:lang w:val="ro-RO" w:eastAsia="en-GB"/>
        </w:rPr>
      </w:pPr>
      <w:r w:rsidRPr="0057182F">
        <w:rPr>
          <w:rFonts w:ascii="Georgia" w:hAnsi="Georgia" w:cstheme="minorHAnsi"/>
          <w:b/>
          <w:bCs/>
          <w:color w:val="C00000"/>
          <w:kern w:val="36"/>
          <w:sz w:val="24"/>
          <w:szCs w:val="24"/>
          <w:lang w:val="ro-RO" w:eastAsia="en-GB"/>
        </w:rPr>
        <w:t>Comunicat de presă referitor la hotărâr</w:t>
      </w:r>
      <w:r w:rsidR="00155D54" w:rsidRPr="0057182F">
        <w:rPr>
          <w:rFonts w:ascii="Georgia" w:hAnsi="Georgia" w:cstheme="minorHAnsi"/>
          <w:b/>
          <w:bCs/>
          <w:color w:val="C00000"/>
          <w:kern w:val="36"/>
          <w:sz w:val="24"/>
          <w:szCs w:val="24"/>
          <w:lang w:val="ro-RO" w:eastAsia="en-GB"/>
        </w:rPr>
        <w:t>ile</w:t>
      </w:r>
      <w:r w:rsidRPr="0057182F">
        <w:rPr>
          <w:rFonts w:ascii="Georgia" w:hAnsi="Georgia" w:cstheme="minorHAnsi"/>
          <w:b/>
          <w:bCs/>
          <w:color w:val="C00000"/>
          <w:kern w:val="36"/>
          <w:sz w:val="24"/>
          <w:szCs w:val="24"/>
          <w:lang w:val="ro-RO" w:eastAsia="en-GB"/>
        </w:rPr>
        <w:t xml:space="preserve"> adoptat</w:t>
      </w:r>
      <w:r w:rsidR="00155D54" w:rsidRPr="0057182F">
        <w:rPr>
          <w:rFonts w:ascii="Georgia" w:hAnsi="Georgia" w:cstheme="minorHAnsi"/>
          <w:b/>
          <w:bCs/>
          <w:color w:val="C00000"/>
          <w:kern w:val="36"/>
          <w:sz w:val="24"/>
          <w:szCs w:val="24"/>
          <w:lang w:val="ro-RO" w:eastAsia="en-GB"/>
        </w:rPr>
        <w:t>e</w:t>
      </w:r>
      <w:r w:rsidRPr="0057182F">
        <w:rPr>
          <w:rFonts w:ascii="Georgia" w:hAnsi="Georgia" w:cstheme="minorHAnsi"/>
          <w:b/>
          <w:bCs/>
          <w:color w:val="C00000"/>
          <w:kern w:val="36"/>
          <w:sz w:val="24"/>
          <w:szCs w:val="24"/>
          <w:lang w:val="ro-RO" w:eastAsia="en-GB"/>
        </w:rPr>
        <w:t xml:space="preserve"> de Colegiul director al CNCD în ședința din data de </w:t>
      </w:r>
      <w:r w:rsidR="00213195" w:rsidRPr="0057182F">
        <w:rPr>
          <w:rFonts w:ascii="Georgia" w:hAnsi="Georgia" w:cstheme="minorHAnsi"/>
          <w:b/>
          <w:bCs/>
          <w:color w:val="C00000"/>
          <w:kern w:val="36"/>
          <w:sz w:val="24"/>
          <w:szCs w:val="24"/>
          <w:lang w:val="ro-RO" w:eastAsia="en-GB"/>
        </w:rPr>
        <w:t xml:space="preserve">06 mai 2020 </w:t>
      </w:r>
    </w:p>
    <w:p w14:paraId="3755B640" w14:textId="77777777" w:rsidR="00F20A25" w:rsidRPr="0057182F" w:rsidRDefault="00F20A25" w:rsidP="00E238F1">
      <w:pPr>
        <w:spacing w:before="100" w:beforeAutospacing="1" w:after="100" w:afterAutospacing="1"/>
        <w:jc w:val="both"/>
        <w:rPr>
          <w:rFonts w:ascii="Georgia" w:hAnsi="Georgia" w:cstheme="minorHAnsi"/>
          <w:b/>
          <w:bCs/>
          <w:sz w:val="24"/>
          <w:szCs w:val="24"/>
          <w:lang w:val="ro-RO" w:eastAsia="en-GB"/>
        </w:rPr>
      </w:pPr>
    </w:p>
    <w:p w14:paraId="49022651" w14:textId="4549B7E6" w:rsidR="00E238F1" w:rsidRPr="0057182F" w:rsidRDefault="00E238F1" w:rsidP="00E238F1">
      <w:pPr>
        <w:spacing w:before="100" w:beforeAutospacing="1" w:after="100" w:afterAutospacing="1"/>
        <w:jc w:val="both"/>
        <w:rPr>
          <w:rFonts w:ascii="Georgia" w:hAnsi="Georgia" w:cstheme="minorHAnsi"/>
          <w:b/>
          <w:bCs/>
          <w:sz w:val="24"/>
          <w:szCs w:val="24"/>
          <w:lang w:val="ro-RO" w:eastAsia="en-GB"/>
        </w:rPr>
      </w:pPr>
      <w:r w:rsidRPr="0057182F">
        <w:rPr>
          <w:rFonts w:ascii="Georgia" w:hAnsi="Georgia" w:cstheme="minorHAnsi"/>
          <w:b/>
          <w:bCs/>
          <w:sz w:val="24"/>
          <w:szCs w:val="24"/>
          <w:lang w:val="ro-RO" w:eastAsia="en-GB"/>
        </w:rPr>
        <w:t>Colegiul director al Consiliului Na</w:t>
      </w:r>
      <w:r w:rsidR="00912C35" w:rsidRPr="0057182F">
        <w:rPr>
          <w:rFonts w:ascii="Georgia" w:hAnsi="Georgia" w:cstheme="minorHAnsi"/>
          <w:b/>
          <w:bCs/>
          <w:sz w:val="24"/>
          <w:szCs w:val="24"/>
          <w:lang w:val="ro-RO" w:eastAsia="en-GB"/>
        </w:rPr>
        <w:t>ț</w:t>
      </w:r>
      <w:r w:rsidRPr="0057182F">
        <w:rPr>
          <w:rFonts w:ascii="Georgia" w:hAnsi="Georgia" w:cstheme="minorHAnsi"/>
          <w:b/>
          <w:bCs/>
          <w:sz w:val="24"/>
          <w:szCs w:val="24"/>
          <w:lang w:val="ro-RO" w:eastAsia="en-GB"/>
        </w:rPr>
        <w:t>ional pentru Combaterea Discriminării, întrunit în ședința de soluționare a petițiilor în data de</w:t>
      </w:r>
      <w:r w:rsidR="00213195" w:rsidRPr="0057182F">
        <w:rPr>
          <w:rFonts w:ascii="Georgia" w:hAnsi="Georgia" w:cstheme="minorHAnsi"/>
          <w:b/>
          <w:bCs/>
          <w:sz w:val="24"/>
          <w:szCs w:val="24"/>
          <w:lang w:val="ro-RO" w:eastAsia="en-GB"/>
        </w:rPr>
        <w:t xml:space="preserve"> 06 mai 2020</w:t>
      </w:r>
      <w:r w:rsidRPr="0057182F">
        <w:rPr>
          <w:rFonts w:ascii="Georgia" w:hAnsi="Georgia" w:cstheme="minorHAnsi"/>
          <w:b/>
          <w:bCs/>
          <w:sz w:val="24"/>
          <w:szCs w:val="24"/>
          <w:lang w:val="ro-RO" w:eastAsia="en-GB"/>
        </w:rPr>
        <w:t>, a adoptat următoarele hotărâri:</w:t>
      </w:r>
    </w:p>
    <w:p w14:paraId="7284C74A" w14:textId="579FD218" w:rsidR="00E238F1" w:rsidRPr="0057182F" w:rsidRDefault="00E238F1" w:rsidP="00E238F1">
      <w:pPr>
        <w:spacing w:before="100" w:beforeAutospacing="1" w:after="100" w:afterAutospacing="1"/>
        <w:rPr>
          <w:rFonts w:ascii="Georgia" w:hAnsi="Georgia" w:cstheme="minorHAnsi"/>
          <w:sz w:val="24"/>
          <w:szCs w:val="24"/>
          <w:lang w:val="ro-RO" w:eastAsia="en-GB"/>
        </w:rPr>
      </w:pPr>
      <w:r w:rsidRPr="0057182F">
        <w:rPr>
          <w:rFonts w:ascii="Georgia" w:hAnsi="Georgia" w:cstheme="minorHAnsi"/>
          <w:sz w:val="24"/>
          <w:szCs w:val="24"/>
          <w:lang w:val="ro-RO" w:eastAsia="en-GB"/>
        </w:rPr>
        <w:t> </w:t>
      </w:r>
    </w:p>
    <w:p w14:paraId="19191FAE" w14:textId="373F193A" w:rsidR="00213195" w:rsidRDefault="0057182F" w:rsidP="0057182F">
      <w:pPr>
        <w:pStyle w:val="ListParagraph"/>
        <w:keepNext/>
        <w:numPr>
          <w:ilvl w:val="0"/>
          <w:numId w:val="31"/>
        </w:numPr>
        <w:suppressLineNumbers/>
        <w:suppressAutoHyphens/>
        <w:spacing w:line="276" w:lineRule="auto"/>
        <w:jc w:val="both"/>
        <w:rPr>
          <w:rFonts w:ascii="Georgia" w:eastAsiaTheme="minorHAnsi" w:hAnsi="Georgia" w:cstheme="minorBidi"/>
        </w:rPr>
      </w:pPr>
      <w:r w:rsidRPr="0057182F">
        <w:rPr>
          <w:rFonts w:ascii="Georgia" w:eastAsiaTheme="minorHAnsi" w:hAnsi="Georgia" w:cstheme="minorBidi"/>
        </w:rPr>
        <w:t>P</w:t>
      </w:r>
      <w:r w:rsidR="00213195" w:rsidRPr="0057182F">
        <w:rPr>
          <w:rFonts w:ascii="Georgia" w:eastAsiaTheme="minorHAnsi" w:hAnsi="Georgia" w:cstheme="minorBidi"/>
        </w:rPr>
        <w:t>revederile din regulamentul unei unități de învățământ preuniversitar (public) pr</w:t>
      </w:r>
      <w:r>
        <w:rPr>
          <w:rFonts w:ascii="Georgia" w:eastAsiaTheme="minorHAnsi" w:hAnsi="Georgia" w:cstheme="minorBidi"/>
        </w:rPr>
        <w:t>in care se condiționează continuarea frecventării cursurilor</w:t>
      </w:r>
      <w:r w:rsidR="00213195" w:rsidRPr="0057182F">
        <w:rPr>
          <w:rFonts w:ascii="Georgia" w:eastAsiaTheme="minorHAnsi" w:hAnsi="Georgia" w:cstheme="minorBidi"/>
        </w:rPr>
        <w:t xml:space="preserve"> instituție</w:t>
      </w:r>
      <w:r>
        <w:rPr>
          <w:rFonts w:ascii="Georgia" w:eastAsiaTheme="minorHAnsi" w:hAnsi="Georgia" w:cstheme="minorBidi"/>
        </w:rPr>
        <w:t>i</w:t>
      </w:r>
      <w:r w:rsidR="00213195" w:rsidRPr="0057182F">
        <w:rPr>
          <w:rFonts w:ascii="Georgia" w:eastAsiaTheme="minorHAnsi" w:hAnsi="Georgia" w:cstheme="minorBidi"/>
        </w:rPr>
        <w:t xml:space="preserve"> de </w:t>
      </w:r>
      <w:r>
        <w:rPr>
          <w:rFonts w:ascii="Georgia" w:eastAsiaTheme="minorHAnsi" w:hAnsi="Georgia" w:cstheme="minorBidi"/>
        </w:rPr>
        <w:t xml:space="preserve">învățământ prin  </w:t>
      </w:r>
      <w:r w:rsidR="00213195" w:rsidRPr="0057182F">
        <w:rPr>
          <w:rFonts w:ascii="Georgia" w:eastAsiaTheme="minorHAnsi" w:hAnsi="Georgia" w:cstheme="minorBidi"/>
        </w:rPr>
        <w:t xml:space="preserve">obținerea </w:t>
      </w:r>
      <w:r>
        <w:rPr>
          <w:rFonts w:ascii="Georgia" w:eastAsiaTheme="minorHAnsi" w:hAnsi="Georgia" w:cstheme="minorBidi"/>
        </w:rPr>
        <w:t>de către elev</w:t>
      </w:r>
      <w:r w:rsidR="007F0CD0">
        <w:rPr>
          <w:rFonts w:ascii="Georgia" w:eastAsiaTheme="minorHAnsi" w:hAnsi="Georgia" w:cstheme="minorBidi"/>
        </w:rPr>
        <w:t>i</w:t>
      </w:r>
      <w:r>
        <w:rPr>
          <w:rFonts w:ascii="Georgia" w:eastAsiaTheme="minorHAnsi" w:hAnsi="Georgia" w:cstheme="minorBidi"/>
        </w:rPr>
        <w:t xml:space="preserve"> a unor medii de promovare  mai mari </w:t>
      </w:r>
      <w:r w:rsidR="00213195" w:rsidRPr="0057182F">
        <w:rPr>
          <w:rFonts w:ascii="Georgia" w:eastAsiaTheme="minorHAnsi" w:hAnsi="Georgia" w:cstheme="minorBidi"/>
        </w:rPr>
        <w:t xml:space="preserve">decât cele stabilite prin art. 126 alin. (1) și art. 127 alin. (1) din ROFUIP aprobat prin OMENCS nr. 5079/2016 constituie o faptă de discriminare indirectă potrivit art. 2 alin. (1) și art. 11 alin. (1) din O.G. 137/2000. </w:t>
      </w:r>
    </w:p>
    <w:p w14:paraId="76B01272" w14:textId="77777777" w:rsidR="0057182F" w:rsidRPr="0057182F" w:rsidRDefault="0057182F" w:rsidP="0057182F">
      <w:pPr>
        <w:keepNext/>
        <w:suppressLineNumbers/>
        <w:suppressAutoHyphens/>
        <w:spacing w:line="276" w:lineRule="auto"/>
        <w:ind w:left="1080"/>
        <w:jc w:val="both"/>
        <w:rPr>
          <w:rFonts w:ascii="Georgia" w:eastAsiaTheme="minorHAnsi" w:hAnsi="Georgia" w:cstheme="minorBidi"/>
        </w:rPr>
      </w:pPr>
    </w:p>
    <w:p w14:paraId="73E126C2" w14:textId="4D349E77" w:rsidR="00213195" w:rsidRPr="00213195" w:rsidRDefault="0057182F" w:rsidP="00213195">
      <w:pPr>
        <w:keepNext/>
        <w:suppressLineNumbers/>
        <w:suppressAutoHyphens/>
        <w:spacing w:line="276" w:lineRule="auto"/>
        <w:ind w:left="720"/>
        <w:contextualSpacing/>
        <w:jc w:val="both"/>
        <w:rPr>
          <w:rFonts w:ascii="Georgia" w:eastAsiaTheme="minorHAnsi" w:hAnsi="Georgia" w:cstheme="minorBidi"/>
          <w:sz w:val="24"/>
          <w:szCs w:val="24"/>
          <w:lang w:val="ro-RO"/>
        </w:rPr>
      </w:pPr>
      <w:r>
        <w:rPr>
          <w:rFonts w:ascii="Georgia" w:eastAsiaTheme="minorHAnsi" w:hAnsi="Georgia" w:cstheme="minorBidi"/>
          <w:sz w:val="24"/>
          <w:szCs w:val="24"/>
          <w:lang w:val="ro-RO"/>
        </w:rPr>
        <w:t xml:space="preserve"> </w:t>
      </w:r>
      <w:r w:rsidR="00213195" w:rsidRPr="00213195">
        <w:rPr>
          <w:rFonts w:ascii="Georgia" w:eastAsiaTheme="minorHAnsi" w:hAnsi="Georgia" w:cstheme="minorBidi"/>
          <w:sz w:val="24"/>
          <w:szCs w:val="24"/>
          <w:lang w:val="ro-RO"/>
        </w:rPr>
        <w:t xml:space="preserve">Prevederile declarate discriminatorii din regulamentele în cauză sunt următoarele: </w:t>
      </w:r>
    </w:p>
    <w:p w14:paraId="1F98C46F" w14:textId="4F7EDA2D" w:rsidR="00213195" w:rsidRPr="00213195" w:rsidRDefault="00213195" w:rsidP="00213195">
      <w:pPr>
        <w:keepNext/>
        <w:suppressLineNumbers/>
        <w:suppressAutoHyphens/>
        <w:spacing w:line="276" w:lineRule="auto"/>
        <w:ind w:left="720"/>
        <w:contextualSpacing/>
        <w:jc w:val="both"/>
        <w:rPr>
          <w:rFonts w:ascii="Georgia" w:eastAsiaTheme="minorHAnsi" w:hAnsi="Georgia" w:cstheme="minorBidi"/>
          <w:i/>
          <w:sz w:val="24"/>
          <w:szCs w:val="24"/>
          <w:lang w:val="ro-RO"/>
        </w:rPr>
      </w:pPr>
      <w:r w:rsidRPr="00213195">
        <w:rPr>
          <w:rFonts w:ascii="Georgia" w:eastAsiaTheme="minorHAnsi" w:hAnsi="Georgia" w:cstheme="minorBidi"/>
          <w:i/>
          <w:sz w:val="24"/>
          <w:szCs w:val="24"/>
          <w:lang w:val="ro-RO"/>
        </w:rPr>
        <w:t>„Elevii din învățământul gimnazial nu vor mai urma cursurile la Colegiul Național D.I.M în următoarele cazuri: media la purtare pe un semestru este mai mică de nota 8(opt), Media anuală la disciplinele Limba și literatura română sau Matematică este mai mică de nota 7(șapte), iar aceștia nu obțin nota minimă 7</w:t>
      </w:r>
      <w:r w:rsidR="0057182F">
        <w:rPr>
          <w:rFonts w:ascii="Georgia" w:eastAsiaTheme="minorHAnsi" w:hAnsi="Georgia" w:cstheme="minorBidi"/>
          <w:i/>
          <w:sz w:val="24"/>
          <w:szCs w:val="24"/>
          <w:lang w:val="ro-RO"/>
        </w:rPr>
        <w:t xml:space="preserve"> </w:t>
      </w:r>
      <w:r w:rsidRPr="00213195">
        <w:rPr>
          <w:rFonts w:ascii="Georgia" w:eastAsiaTheme="minorHAnsi" w:hAnsi="Georgia" w:cstheme="minorBidi"/>
          <w:i/>
          <w:sz w:val="24"/>
          <w:szCs w:val="24"/>
          <w:lang w:val="ro-RO"/>
        </w:rPr>
        <w:t>(șapte) nici la reexaminarea care se va desfășura în perioada examenelor de corigență.” Sau</w:t>
      </w:r>
    </w:p>
    <w:p w14:paraId="42B495CA" w14:textId="77777777" w:rsidR="00213195" w:rsidRPr="00213195" w:rsidRDefault="00213195" w:rsidP="00213195">
      <w:pPr>
        <w:keepNext/>
        <w:suppressLineNumbers/>
        <w:suppressAutoHyphens/>
        <w:spacing w:line="276" w:lineRule="auto"/>
        <w:ind w:left="720"/>
        <w:contextualSpacing/>
        <w:jc w:val="both"/>
        <w:rPr>
          <w:rFonts w:ascii="Georgia" w:eastAsiaTheme="minorHAnsi" w:hAnsi="Georgia" w:cstheme="minorBidi"/>
          <w:i/>
          <w:sz w:val="24"/>
          <w:szCs w:val="24"/>
          <w:lang w:val="ro-RO"/>
        </w:rPr>
      </w:pPr>
      <w:r w:rsidRPr="00213195">
        <w:rPr>
          <w:rFonts w:ascii="Georgia" w:eastAsiaTheme="minorHAnsi" w:hAnsi="Georgia" w:cstheme="minorBidi"/>
          <w:i/>
          <w:sz w:val="24"/>
          <w:szCs w:val="24"/>
          <w:lang w:val="ro-RO"/>
        </w:rPr>
        <w:t>„Elevii claselor a V-a, a VI-a, a VII-a, care la sfârșitul anului școlar nu obțin media generală de minimum 8.50, mediile la limba și literatura română și la matematică de minimum 8, sau media generală la purtare de minimum 9.50, sunt declarați necorespunzători cu standardele școlare asumat prin contractul educațional semnat de părinte în momentul înscrierii, și, în consecință, nu vor mai frecventa cursurile colegiului, fiind obligați să se transfere.”</w:t>
      </w:r>
    </w:p>
    <w:p w14:paraId="24E33A74" w14:textId="6E40201A" w:rsidR="00213195" w:rsidRPr="00213195" w:rsidRDefault="00213195" w:rsidP="00213195">
      <w:pPr>
        <w:keepNext/>
        <w:suppressLineNumbers/>
        <w:suppressAutoHyphens/>
        <w:spacing w:line="276" w:lineRule="auto"/>
        <w:ind w:left="720"/>
        <w:contextualSpacing/>
        <w:jc w:val="both"/>
        <w:rPr>
          <w:rFonts w:ascii="Georgia" w:eastAsiaTheme="minorHAnsi" w:hAnsi="Georgia" w:cstheme="minorBidi"/>
          <w:iCs/>
          <w:sz w:val="24"/>
          <w:szCs w:val="24"/>
          <w:lang w:val="ro-RO"/>
        </w:rPr>
      </w:pPr>
      <w:r w:rsidRPr="00213195">
        <w:rPr>
          <w:rFonts w:ascii="Georgia" w:eastAsiaTheme="minorHAnsi" w:hAnsi="Georgia" w:cstheme="minorBidi"/>
          <w:iCs/>
          <w:sz w:val="24"/>
          <w:szCs w:val="24"/>
          <w:lang w:val="ro-RO"/>
        </w:rPr>
        <w:t>Colegiul director a aplicat sancțiunea amenzii contravenționale în cuantum de 2.000 lei pentru fiecare unitate de învățământ în parte (</w:t>
      </w:r>
      <w:r w:rsidRPr="00213195">
        <w:rPr>
          <w:rFonts w:ascii="Georgia" w:eastAsiaTheme="minorHAnsi" w:hAnsi="Georgia" w:cstheme="minorBidi"/>
          <w:bCs/>
          <w:iCs/>
          <w:sz w:val="24"/>
          <w:szCs w:val="24"/>
          <w:lang w:val="ro-RO"/>
        </w:rPr>
        <w:t>Colegiul Național</w:t>
      </w:r>
      <w:r w:rsidR="0057182F" w:rsidRPr="0057182F">
        <w:rPr>
          <w:rFonts w:ascii="Georgia" w:eastAsiaTheme="minorHAnsi" w:hAnsi="Georgia" w:cstheme="minorBidi"/>
          <w:bCs/>
          <w:iCs/>
          <w:sz w:val="24"/>
          <w:szCs w:val="24"/>
          <w:lang w:val="ro-RO"/>
        </w:rPr>
        <w:t xml:space="preserve"> </w:t>
      </w:r>
      <w:r w:rsidRPr="00213195">
        <w:rPr>
          <w:rFonts w:ascii="Georgia" w:eastAsiaTheme="minorHAnsi" w:hAnsi="Georgia" w:cstheme="minorBidi"/>
          <w:bCs/>
          <w:iCs/>
          <w:sz w:val="24"/>
          <w:szCs w:val="24"/>
          <w:lang w:val="ro-RO"/>
        </w:rPr>
        <w:t xml:space="preserve">„Andrei Șaguna”, </w:t>
      </w:r>
      <w:r w:rsidRPr="00213195">
        <w:rPr>
          <w:rFonts w:ascii="Georgia" w:eastAsiaTheme="minorHAnsi" w:hAnsi="Georgia" w:cstheme="minorBidi"/>
          <w:iCs/>
          <w:sz w:val="24"/>
          <w:szCs w:val="24"/>
          <w:lang w:val="ro-RO"/>
        </w:rPr>
        <w:t xml:space="preserve">Brașov, </w:t>
      </w:r>
      <w:r w:rsidRPr="00213195">
        <w:rPr>
          <w:rFonts w:ascii="Georgia" w:eastAsiaTheme="minorHAnsi" w:hAnsi="Georgia" w:cstheme="minorBidi"/>
          <w:bCs/>
          <w:iCs/>
          <w:sz w:val="24"/>
          <w:szCs w:val="24"/>
          <w:lang w:val="ro-RO"/>
        </w:rPr>
        <w:t>Colegiul Național „Doctor Ioan Meșotă”</w:t>
      </w:r>
      <w:r w:rsidRPr="00213195">
        <w:rPr>
          <w:rFonts w:ascii="Georgia" w:eastAsiaTheme="minorHAnsi" w:hAnsi="Georgia" w:cstheme="minorBidi"/>
          <w:iCs/>
          <w:sz w:val="24"/>
          <w:szCs w:val="24"/>
          <w:lang w:val="ro-RO"/>
        </w:rPr>
        <w:t xml:space="preserve">, Brașov, </w:t>
      </w:r>
      <w:r w:rsidRPr="00213195">
        <w:rPr>
          <w:rFonts w:ascii="Georgia" w:eastAsiaTheme="minorHAnsi" w:hAnsi="Georgia" w:cstheme="minorBidi"/>
          <w:bCs/>
          <w:iCs/>
          <w:sz w:val="24"/>
          <w:szCs w:val="24"/>
          <w:lang w:val="ro-RO"/>
        </w:rPr>
        <w:t>Colegiul Național „Grigore Moisil”</w:t>
      </w:r>
      <w:r w:rsidRPr="00213195">
        <w:rPr>
          <w:rFonts w:ascii="Georgia" w:eastAsiaTheme="minorHAnsi" w:hAnsi="Georgia" w:cstheme="minorBidi"/>
          <w:iCs/>
          <w:sz w:val="24"/>
          <w:szCs w:val="24"/>
          <w:lang w:val="ro-RO"/>
        </w:rPr>
        <w:t>, Brașov). </w:t>
      </w:r>
    </w:p>
    <w:p w14:paraId="3C464656" w14:textId="77777777" w:rsidR="00213195" w:rsidRPr="00213195" w:rsidRDefault="00213195" w:rsidP="00213195">
      <w:pPr>
        <w:keepNext/>
        <w:suppressLineNumbers/>
        <w:suppressAutoHyphens/>
        <w:spacing w:line="276" w:lineRule="auto"/>
        <w:ind w:left="720"/>
        <w:contextualSpacing/>
        <w:jc w:val="both"/>
        <w:rPr>
          <w:rFonts w:ascii="Georgia" w:eastAsiaTheme="minorHAnsi" w:hAnsi="Georgia" w:cstheme="minorBidi"/>
          <w:iCs/>
          <w:sz w:val="24"/>
          <w:szCs w:val="24"/>
          <w:lang w:val="ro-RO"/>
        </w:rPr>
      </w:pPr>
      <w:r w:rsidRPr="00213195">
        <w:rPr>
          <w:rFonts w:ascii="Georgia" w:eastAsiaTheme="minorHAnsi" w:hAnsi="Georgia" w:cstheme="minorBidi"/>
          <w:iCs/>
          <w:sz w:val="24"/>
          <w:szCs w:val="24"/>
          <w:lang w:val="ro-RO"/>
        </w:rPr>
        <w:t>Hotărârea a fost adoptată cu unanimitatea de voturi a celor prezenți (8 voturi).</w:t>
      </w:r>
    </w:p>
    <w:p w14:paraId="6F05350B" w14:textId="77777777" w:rsidR="00213195" w:rsidRPr="00213195" w:rsidRDefault="00213195" w:rsidP="00213195">
      <w:pPr>
        <w:keepNext/>
        <w:suppressLineNumbers/>
        <w:suppressAutoHyphens/>
        <w:spacing w:line="276" w:lineRule="auto"/>
        <w:ind w:left="720"/>
        <w:contextualSpacing/>
        <w:jc w:val="both"/>
        <w:rPr>
          <w:rFonts w:ascii="Georgia" w:eastAsiaTheme="minorHAnsi" w:hAnsi="Georgia" w:cstheme="minorBidi"/>
          <w:iCs/>
          <w:sz w:val="24"/>
          <w:szCs w:val="24"/>
          <w:lang w:val="ro-RO"/>
        </w:rPr>
      </w:pPr>
    </w:p>
    <w:p w14:paraId="35D0E51A" w14:textId="40F48586" w:rsidR="00213195" w:rsidRPr="00E00F2E" w:rsidRDefault="00E00F2E" w:rsidP="00E00F2E">
      <w:pPr>
        <w:pStyle w:val="ListParagraph"/>
        <w:keepNext/>
        <w:numPr>
          <w:ilvl w:val="0"/>
          <w:numId w:val="31"/>
        </w:numPr>
        <w:suppressLineNumbers/>
        <w:suppressAutoHyphens/>
        <w:spacing w:after="160" w:line="276" w:lineRule="auto"/>
        <w:jc w:val="both"/>
        <w:rPr>
          <w:rFonts w:ascii="Georgia" w:eastAsiaTheme="minorHAnsi" w:hAnsi="Georgia" w:cstheme="minorBidi"/>
        </w:rPr>
      </w:pPr>
      <w:r w:rsidRPr="00E00F2E">
        <w:rPr>
          <w:rFonts w:ascii="Georgia" w:eastAsiaTheme="minorHAnsi" w:hAnsi="Georgia" w:cstheme="minorBidi"/>
        </w:rPr>
        <w:t>F</w:t>
      </w:r>
      <w:r w:rsidR="00213195" w:rsidRPr="00E00F2E">
        <w:rPr>
          <w:rFonts w:ascii="Georgia" w:eastAsiaTheme="minorHAnsi" w:hAnsi="Georgia" w:cstheme="minorBidi"/>
        </w:rPr>
        <w:t>apta dl. Vladimir Ti</w:t>
      </w:r>
      <w:r w:rsidR="007F0CD0">
        <w:rPr>
          <w:rFonts w:ascii="Georgia" w:eastAsiaTheme="minorHAnsi" w:hAnsi="Georgia" w:cstheme="minorBidi"/>
        </w:rPr>
        <w:t>smăneanu din data de 11.04.2020</w:t>
      </w:r>
      <w:r w:rsidR="00213195" w:rsidRPr="00E00F2E">
        <w:rPr>
          <w:rFonts w:ascii="Georgia" w:eastAsiaTheme="minorHAnsi" w:hAnsi="Georgia" w:cstheme="minorBidi"/>
        </w:rPr>
        <w:t xml:space="preserve"> de a posta pe pagina sa de socializare o fotografie care ilustrează mai mu</w:t>
      </w:r>
      <w:r w:rsidR="0057182F" w:rsidRPr="00E00F2E">
        <w:rPr>
          <w:rFonts w:ascii="Georgia" w:eastAsiaTheme="minorHAnsi" w:hAnsi="Georgia" w:cstheme="minorBidi"/>
        </w:rPr>
        <w:t>lte păsări (ciori)</w:t>
      </w:r>
      <w:r w:rsidR="00213195" w:rsidRPr="00E00F2E">
        <w:rPr>
          <w:rFonts w:ascii="Georgia" w:eastAsiaTheme="minorHAnsi" w:hAnsi="Georgia" w:cstheme="minorBidi"/>
        </w:rPr>
        <w:t xml:space="preserve"> ce stau așezate pe un gard</w:t>
      </w:r>
      <w:r w:rsidR="009270B8" w:rsidRPr="00E00F2E">
        <w:rPr>
          <w:rFonts w:ascii="Georgia" w:eastAsiaTheme="minorHAnsi" w:hAnsi="Georgia" w:cstheme="minorBidi"/>
        </w:rPr>
        <w:t>, imagine însoțită de</w:t>
      </w:r>
      <w:r w:rsidR="00213195" w:rsidRPr="00E00F2E">
        <w:rPr>
          <w:rFonts w:ascii="Georgia" w:eastAsiaTheme="minorHAnsi" w:hAnsi="Georgia" w:cstheme="minorBidi"/>
        </w:rPr>
        <w:t xml:space="preserve"> textul: </w:t>
      </w:r>
      <w:r w:rsidR="00213195" w:rsidRPr="00E00F2E">
        <w:rPr>
          <w:rFonts w:ascii="Georgia" w:eastAsiaTheme="minorHAnsi" w:hAnsi="Georgia" w:cstheme="minorBidi"/>
          <w:i/>
        </w:rPr>
        <w:t xml:space="preserve">„Aeroportul Țăndărei. Toate Zborurile sunt </w:t>
      </w:r>
      <w:r w:rsidR="00213195" w:rsidRPr="00E00F2E">
        <w:rPr>
          <w:rFonts w:ascii="Georgia" w:eastAsiaTheme="minorHAnsi" w:hAnsi="Georgia" w:cstheme="minorBidi"/>
          <w:i/>
        </w:rPr>
        <w:lastRenderedPageBreak/>
        <w:t>anulate„</w:t>
      </w:r>
      <w:r w:rsidR="009270B8" w:rsidRPr="00E00F2E">
        <w:rPr>
          <w:rFonts w:ascii="Georgia" w:eastAsiaTheme="minorHAnsi" w:hAnsi="Georgia" w:cstheme="minorBidi"/>
          <w:i/>
        </w:rPr>
        <w:t xml:space="preserve">, </w:t>
      </w:r>
      <w:r w:rsidR="009270B8" w:rsidRPr="007F0CD0">
        <w:rPr>
          <w:rFonts w:ascii="Georgia" w:eastAsiaTheme="minorHAnsi" w:hAnsi="Georgia" w:cstheme="minorBidi"/>
        </w:rPr>
        <w:t>alături de</w:t>
      </w:r>
      <w:r w:rsidR="009270B8" w:rsidRPr="00E00F2E">
        <w:rPr>
          <w:rFonts w:ascii="Georgia" w:eastAsiaTheme="minorHAnsi" w:hAnsi="Georgia" w:cstheme="minorBidi"/>
          <w:i/>
        </w:rPr>
        <w:t xml:space="preserve"> </w:t>
      </w:r>
      <w:r w:rsidR="00213195" w:rsidRPr="00E00F2E">
        <w:rPr>
          <w:rFonts w:ascii="Georgia" w:eastAsiaTheme="minorHAnsi" w:hAnsi="Georgia" w:cstheme="minorBidi"/>
          <w:iCs/>
        </w:rPr>
        <w:t xml:space="preserve"> comentariul</w:t>
      </w:r>
      <w:r w:rsidR="009270B8" w:rsidRPr="00E00F2E">
        <w:rPr>
          <w:rFonts w:ascii="Georgia" w:eastAsiaTheme="minorHAnsi" w:hAnsi="Georgia" w:cstheme="minorBidi"/>
          <w:iCs/>
        </w:rPr>
        <w:t xml:space="preserve"> dl. Tismăneanu</w:t>
      </w:r>
      <w:r w:rsidR="00213195" w:rsidRPr="00E00F2E">
        <w:rPr>
          <w:rFonts w:ascii="Georgia" w:eastAsiaTheme="minorHAnsi" w:hAnsi="Georgia" w:cstheme="minorBidi"/>
          <w:iCs/>
        </w:rPr>
        <w:t xml:space="preserve">: „Super tare„, constituie discriminare potrivit art. 2 alin. (1) și art. 15 din O.G. 137/2000. </w:t>
      </w:r>
    </w:p>
    <w:p w14:paraId="29F1E4E6" w14:textId="13145415" w:rsidR="00213195" w:rsidRPr="00213195" w:rsidRDefault="00213195" w:rsidP="00213195">
      <w:pPr>
        <w:keepNext/>
        <w:suppressLineNumbers/>
        <w:suppressAutoHyphens/>
        <w:spacing w:line="276" w:lineRule="auto"/>
        <w:ind w:left="720"/>
        <w:contextualSpacing/>
        <w:jc w:val="both"/>
        <w:rPr>
          <w:rFonts w:ascii="Georgia" w:eastAsiaTheme="minorHAnsi" w:hAnsi="Georgia" w:cstheme="minorBidi"/>
          <w:iCs/>
          <w:sz w:val="24"/>
          <w:szCs w:val="24"/>
          <w:lang w:val="ro-RO"/>
        </w:rPr>
      </w:pPr>
      <w:r w:rsidRPr="00213195">
        <w:rPr>
          <w:rFonts w:ascii="Georgia" w:eastAsiaTheme="minorHAnsi" w:hAnsi="Georgia" w:cstheme="minorBidi"/>
          <w:iCs/>
          <w:sz w:val="24"/>
          <w:szCs w:val="24"/>
          <w:lang w:val="ro-RO"/>
        </w:rPr>
        <w:t>Colegiul director a aplicat sancțiunea amenzii contravenționale dl. Vladimir Tismăneanu în cuantum de 5.000 de lei potrivit O.G. 137/2000. La stabilirea cuantumului sancțiunii contravenționale s-au avut în vedere următoarele circumstanțe atenuate și agravante: momentul postării mesajului, conținutul și comentariul la mesaj, comportamentul contravenientului după momentul postării mesajului, scuzele publice prezentate de contravenient, calitatea de formator de opinie și specializar</w:t>
      </w:r>
      <w:r w:rsidR="00E00F2E">
        <w:rPr>
          <w:rFonts w:ascii="Georgia" w:eastAsiaTheme="minorHAnsi" w:hAnsi="Georgia" w:cstheme="minorBidi"/>
          <w:iCs/>
          <w:sz w:val="24"/>
          <w:szCs w:val="24"/>
          <w:lang w:val="ro-RO"/>
        </w:rPr>
        <w:t>ea academică a acestuia</w:t>
      </w:r>
      <w:r w:rsidRPr="00213195">
        <w:rPr>
          <w:rFonts w:ascii="Georgia" w:eastAsiaTheme="minorHAnsi" w:hAnsi="Georgia" w:cstheme="minorBidi"/>
          <w:iCs/>
          <w:sz w:val="24"/>
          <w:szCs w:val="24"/>
          <w:lang w:val="ro-RO"/>
        </w:rPr>
        <w:t xml:space="preserve"> (expert în analiza regimurilor totalitare). </w:t>
      </w:r>
    </w:p>
    <w:p w14:paraId="3FE705D9" w14:textId="77777777" w:rsidR="00213195" w:rsidRPr="00213195" w:rsidRDefault="00213195" w:rsidP="00213195">
      <w:pPr>
        <w:keepNext/>
        <w:suppressLineNumbers/>
        <w:suppressAutoHyphens/>
        <w:spacing w:line="276" w:lineRule="auto"/>
        <w:ind w:left="720"/>
        <w:contextualSpacing/>
        <w:jc w:val="both"/>
        <w:rPr>
          <w:rFonts w:ascii="Georgia" w:eastAsiaTheme="minorHAnsi" w:hAnsi="Georgia" w:cstheme="minorBidi"/>
          <w:sz w:val="24"/>
          <w:szCs w:val="24"/>
          <w:lang w:val="ro-RO"/>
        </w:rPr>
      </w:pPr>
      <w:r w:rsidRPr="00213195">
        <w:rPr>
          <w:rFonts w:ascii="Georgia" w:eastAsiaTheme="minorHAnsi" w:hAnsi="Georgia" w:cstheme="minorBidi"/>
          <w:iCs/>
          <w:sz w:val="24"/>
          <w:szCs w:val="24"/>
          <w:lang w:val="ro-RO"/>
        </w:rPr>
        <w:t xml:space="preserve">Hotărârea a fost adoptată cu unanimitatea de voturi a celor prezenți (8 voturi). </w:t>
      </w:r>
    </w:p>
    <w:p w14:paraId="1CD83BD0" w14:textId="77777777" w:rsidR="00213195" w:rsidRPr="00213195" w:rsidRDefault="00213195" w:rsidP="00213195">
      <w:pPr>
        <w:spacing w:after="160" w:line="259" w:lineRule="auto"/>
        <w:rPr>
          <w:rFonts w:ascii="Georgia" w:eastAsiaTheme="minorHAnsi" w:hAnsi="Georgia" w:cstheme="minorBidi"/>
          <w:i/>
          <w:sz w:val="24"/>
          <w:szCs w:val="24"/>
          <w:lang w:val="ro-RO"/>
        </w:rPr>
      </w:pPr>
      <w:r w:rsidRPr="00213195">
        <w:rPr>
          <w:rFonts w:ascii="Georgia" w:eastAsiaTheme="minorHAnsi" w:hAnsi="Georgia" w:cstheme="minorBidi"/>
          <w:sz w:val="24"/>
          <w:szCs w:val="24"/>
          <w:lang w:val="ro-RO"/>
        </w:rPr>
        <w:t xml:space="preserve"> </w:t>
      </w:r>
    </w:p>
    <w:p w14:paraId="2D6D5A57" w14:textId="6C334EDF" w:rsidR="00155D54" w:rsidRPr="0057182F" w:rsidRDefault="00155D54" w:rsidP="00213195">
      <w:pPr>
        <w:pStyle w:val="NormalWeb"/>
        <w:spacing w:line="360" w:lineRule="auto"/>
        <w:jc w:val="both"/>
        <w:rPr>
          <w:rFonts w:ascii="Georgia" w:hAnsi="Georgia" w:cstheme="minorHAnsi"/>
          <w:lang w:val="ro-RO"/>
        </w:rPr>
      </w:pPr>
      <w:bookmarkStart w:id="0" w:name="_GoBack"/>
      <w:bookmarkEnd w:id="0"/>
    </w:p>
    <w:p w14:paraId="56AE35BF" w14:textId="7450C1DE" w:rsidR="00F20A25" w:rsidRPr="0057182F" w:rsidRDefault="00F20A25" w:rsidP="003B1B41">
      <w:pPr>
        <w:pStyle w:val="NormalWeb"/>
        <w:spacing w:line="360" w:lineRule="auto"/>
        <w:jc w:val="both"/>
        <w:rPr>
          <w:rFonts w:ascii="Georgia" w:hAnsi="Georgia" w:cstheme="minorHAnsi"/>
          <w:lang w:val="ro-RO"/>
        </w:rPr>
      </w:pPr>
    </w:p>
    <w:p w14:paraId="5CB68174" w14:textId="20158BC7" w:rsidR="00F20A25" w:rsidRPr="0057182F" w:rsidRDefault="00F20A25" w:rsidP="00F20A25">
      <w:pPr>
        <w:spacing w:before="100" w:beforeAutospacing="1" w:after="100" w:afterAutospacing="1"/>
        <w:rPr>
          <w:rFonts w:ascii="Georgia" w:hAnsi="Georgia" w:cstheme="minorHAnsi"/>
          <w:b/>
          <w:bCs/>
          <w:color w:val="C00000"/>
          <w:kern w:val="36"/>
          <w:sz w:val="24"/>
          <w:szCs w:val="24"/>
          <w:lang w:val="ro-RO" w:eastAsia="en-GB"/>
        </w:rPr>
      </w:pPr>
      <w:r w:rsidRPr="0057182F">
        <w:rPr>
          <w:rFonts w:ascii="Georgia" w:hAnsi="Georgia" w:cstheme="minorHAnsi"/>
          <w:b/>
          <w:bCs/>
          <w:color w:val="C00000"/>
          <w:kern w:val="36"/>
          <w:sz w:val="24"/>
          <w:szCs w:val="24"/>
          <w:lang w:val="ro-RO" w:eastAsia="en-GB"/>
        </w:rPr>
        <w:t>Colegiul director al Consiliului Național pentru Combaterea Discriminării</w:t>
      </w:r>
    </w:p>
    <w:p w14:paraId="3820BE15" w14:textId="5B290910" w:rsidR="00213195" w:rsidRPr="0057182F" w:rsidRDefault="00213195" w:rsidP="00F20A25">
      <w:pPr>
        <w:spacing w:before="100" w:beforeAutospacing="1" w:after="100" w:afterAutospacing="1"/>
        <w:rPr>
          <w:rFonts w:ascii="Georgia" w:hAnsi="Georgia" w:cstheme="minorHAnsi"/>
          <w:b/>
          <w:bCs/>
          <w:color w:val="C00000"/>
          <w:kern w:val="36"/>
          <w:sz w:val="24"/>
          <w:szCs w:val="24"/>
          <w:lang w:val="ro-RO" w:eastAsia="en-GB"/>
        </w:rPr>
      </w:pPr>
      <w:r w:rsidRPr="0057182F">
        <w:rPr>
          <w:rFonts w:ascii="Georgia" w:hAnsi="Georgia" w:cstheme="minorHAnsi"/>
          <w:b/>
          <w:bCs/>
          <w:color w:val="C00000"/>
          <w:kern w:val="36"/>
          <w:sz w:val="24"/>
          <w:szCs w:val="24"/>
          <w:lang w:val="ro-RO" w:eastAsia="en-GB"/>
        </w:rPr>
        <w:t>06 mai 2020</w:t>
      </w:r>
    </w:p>
    <w:p w14:paraId="3BF08A68" w14:textId="77777777" w:rsidR="00F20A25" w:rsidRPr="0057182F" w:rsidRDefault="00F20A25" w:rsidP="00F20A25">
      <w:pPr>
        <w:spacing w:before="100" w:beforeAutospacing="1" w:after="100" w:afterAutospacing="1"/>
        <w:rPr>
          <w:rFonts w:ascii="Georgia" w:hAnsi="Georgia" w:cstheme="minorHAnsi"/>
          <w:b/>
          <w:bCs/>
          <w:color w:val="C00000"/>
          <w:kern w:val="36"/>
          <w:sz w:val="24"/>
          <w:szCs w:val="24"/>
          <w:lang w:val="ro-RO" w:eastAsia="en-GB"/>
        </w:rPr>
      </w:pPr>
      <w:r w:rsidRPr="0057182F">
        <w:rPr>
          <w:rFonts w:ascii="Georgia" w:hAnsi="Georgia" w:cstheme="minorHAnsi"/>
          <w:b/>
          <w:bCs/>
          <w:color w:val="C00000"/>
          <w:kern w:val="36"/>
          <w:sz w:val="24"/>
          <w:szCs w:val="24"/>
          <w:lang w:val="ro-RO" w:eastAsia="en-GB"/>
        </w:rPr>
        <w:t>București</w:t>
      </w:r>
    </w:p>
    <w:p w14:paraId="592A478D" w14:textId="77777777" w:rsidR="00F20A25" w:rsidRPr="0057182F" w:rsidRDefault="00F20A25" w:rsidP="003B1B41">
      <w:pPr>
        <w:pStyle w:val="NormalWeb"/>
        <w:spacing w:line="360" w:lineRule="auto"/>
        <w:jc w:val="both"/>
        <w:rPr>
          <w:rFonts w:ascii="Georgia" w:hAnsi="Georgia" w:cstheme="minorHAnsi"/>
          <w:lang w:val="ro-RO"/>
        </w:rPr>
      </w:pPr>
    </w:p>
    <w:p w14:paraId="19286DBC" w14:textId="77777777" w:rsidR="004F0458" w:rsidRPr="004F0458" w:rsidRDefault="004F0458" w:rsidP="004F0458">
      <w:pPr>
        <w:spacing w:before="100" w:beforeAutospacing="1" w:after="160" w:line="360" w:lineRule="auto"/>
        <w:jc w:val="both"/>
        <w:rPr>
          <w:rFonts w:ascii="Times New Roman" w:hAnsi="Times New Roman" w:cs="Times New Roman"/>
          <w:color w:val="FF0000"/>
          <w:sz w:val="24"/>
          <w:szCs w:val="24"/>
          <w:lang w:val="en-US"/>
        </w:rPr>
      </w:pPr>
    </w:p>
    <w:p w14:paraId="42C649CE" w14:textId="77777777" w:rsidR="00AF0B00" w:rsidRPr="00F20A25" w:rsidRDefault="00AF0B00" w:rsidP="00944B83">
      <w:pPr>
        <w:spacing w:line="360" w:lineRule="auto"/>
        <w:jc w:val="both"/>
        <w:rPr>
          <w:rFonts w:asciiTheme="minorHAnsi" w:hAnsiTheme="minorHAnsi" w:cstheme="minorHAnsi"/>
          <w:sz w:val="24"/>
          <w:szCs w:val="24"/>
          <w:lang w:val="ro-RO"/>
        </w:rPr>
      </w:pPr>
    </w:p>
    <w:sectPr w:rsidR="00AF0B00" w:rsidRPr="00F20A25" w:rsidSect="005F0E72">
      <w:headerReference w:type="default" r:id="rId12"/>
      <w:footerReference w:type="even" r:id="rId13"/>
      <w:footerReference w:type="default" r:id="rId14"/>
      <w:type w:val="oddPage"/>
      <w:pgSz w:w="11907" w:h="16840" w:code="9"/>
      <w:pgMar w:top="454" w:right="567" w:bottom="1276" w:left="1021" w:header="510" w:footer="374"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9ADA9C" w14:textId="77777777" w:rsidR="00086645" w:rsidRDefault="00086645">
      <w:r>
        <w:separator/>
      </w:r>
    </w:p>
  </w:endnote>
  <w:endnote w:type="continuationSeparator" w:id="0">
    <w:p w14:paraId="3ED2E625" w14:textId="77777777" w:rsidR="00086645" w:rsidRDefault="00086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eworthy Light">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Medium">
    <w:altName w:val="Courier New"/>
    <w:panose1 w:val="00000000000000000000"/>
    <w:charset w:val="00"/>
    <w:family w:val="modern"/>
    <w:notTrueType/>
    <w:pitch w:val="variable"/>
    <w:sig w:usb0="00000001" w:usb1="00000001" w:usb2="00000000" w:usb3="00000000" w:csb0="0000019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2A77D" w14:textId="77777777" w:rsidR="00F17F52" w:rsidRDefault="00F17F52" w:rsidP="00F17F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F0267A" w14:textId="77777777" w:rsidR="00F17F52" w:rsidRDefault="00F17F52" w:rsidP="00F17F52">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3BAF1" w14:textId="5B418C98" w:rsidR="00785A53" w:rsidRDefault="00CF4A58" w:rsidP="00785A53">
    <w:pPr>
      <w:tabs>
        <w:tab w:val="left" w:pos="6615"/>
      </w:tabs>
      <w:jc w:val="center"/>
      <w:rPr>
        <w:rFonts w:ascii="Trebuchet MS" w:hAnsi="Trebuchet MS"/>
        <w:sz w:val="16"/>
        <w:szCs w:val="16"/>
        <w:lang w:val="ro-RO"/>
      </w:rPr>
    </w:pPr>
    <w:r>
      <w:rPr>
        <w:noProof/>
        <w:lang w:val="en-US"/>
      </w:rPr>
      <w:drawing>
        <wp:anchor distT="0" distB="0" distL="114300" distR="114300" simplePos="0" relativeHeight="251659264" behindDoc="1" locked="0" layoutInCell="1" allowOverlap="1" wp14:anchorId="25399498" wp14:editId="31D250A2">
          <wp:simplePos x="0" y="0"/>
          <wp:positionH relativeFrom="column">
            <wp:posOffset>-313690</wp:posOffset>
          </wp:positionH>
          <wp:positionV relativeFrom="paragraph">
            <wp:posOffset>189865</wp:posOffset>
          </wp:positionV>
          <wp:extent cx="2357755" cy="561340"/>
          <wp:effectExtent l="0" t="0" r="4445" b="0"/>
          <wp:wrapNone/>
          <wp:docPr id="25" name="Picture 25" descr="Date antet j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ate antet j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7755" cy="561340"/>
                  </a:xfrm>
                  <a:prstGeom prst="rect">
                    <a:avLst/>
                  </a:prstGeom>
                  <a:noFill/>
                </pic:spPr>
              </pic:pic>
            </a:graphicData>
          </a:graphic>
          <wp14:sizeRelH relativeFrom="page">
            <wp14:pctWidth>0</wp14:pctWidth>
          </wp14:sizeRelH>
          <wp14:sizeRelV relativeFrom="page">
            <wp14:pctHeight>0</wp14:pctHeight>
          </wp14:sizeRelV>
        </wp:anchor>
      </w:drawing>
    </w:r>
    <w:r w:rsidR="00036E0B">
      <w:rPr>
        <w:rFonts w:ascii="Georgia" w:hAnsi="Georgia"/>
        <w:noProof/>
        <w:sz w:val="24"/>
        <w:szCs w:val="24"/>
        <w:lang w:val="en-US"/>
      </w:rPr>
      <mc:AlternateContent>
        <mc:Choice Requires="wps">
          <w:drawing>
            <wp:anchor distT="0" distB="0" distL="114300" distR="114300" simplePos="0" relativeHeight="251661312" behindDoc="0" locked="0" layoutInCell="1" allowOverlap="1" wp14:anchorId="657CD8B8" wp14:editId="5E50C9F7">
              <wp:simplePos x="0" y="0"/>
              <wp:positionH relativeFrom="margin">
                <wp:posOffset>-320675</wp:posOffset>
              </wp:positionH>
              <wp:positionV relativeFrom="paragraph">
                <wp:posOffset>81915</wp:posOffset>
              </wp:positionV>
              <wp:extent cx="6984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9840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1461839" id="Straight Connector 3" o:spid="_x0000_s1026"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5.25pt,6.45pt" to="524.6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uIfwAEAAMcDAAAOAAAAZHJzL2Uyb0RvYy54bWysU9Fu0zAUfUfiHyy/0yQbjBE13UOn8YKg&#10;YuwDPMduLGxf69o06d9z7bQZGhNCiBc3ts85957j2/XN5Cw7KIwGfMebVc2Z8hJ64/cdf/h29+aa&#10;s5iE74UFrzp+VJHfbF6/Wo+hVRcwgO0VMhLxsR1Dx4eUQltVUQ7KibiCoDxdakAnEm1xX/UoRlJ3&#10;trqo66tqBOwDglQx0untfMk3RV9rJdMXraNKzHacektlxbI+5rXarEW7RxEGI09tiH/owgnjqegi&#10;dSuSYD/Q/CbljESIoNNKgqtAayNV8UBumvqZm/tBBFW8UDgxLDHF/ycrPx92yEzf8UvOvHD0RPcJ&#10;hdkPiW3BewoQkF3mnMYQW4Jv/Q5Puxh2mE1PGl3+JTtsKtkel2zVlJikw6sP12/rmp5Anu+qJ2LA&#10;mD4qcCx/dNwan22LVhw+xUTFCHqG5GPr2UgNN+/f5b6q3NjcSvlKR6tm1FelyRoVb4paGSq1tcgO&#10;gsah/94UetYjZKZoY+1Cqv9MOmEzTZVB+1vigi4VwaeF6IwHfKlqms6t6hl/dj17zbYfoT+Whylx&#10;0LSU1E6Tncfx132hP/3/Nj8BAAD//wMAUEsDBBQABgAIAAAAIQBwpU1a3gAAAAoBAAAPAAAAZHJz&#10;L2Rvd25yZXYueG1sTI/BTsMwDIbvSHuHyEhc0JasY2gtTSeExHVj3cQ5bby2onGqJu0KT79MHOBo&#10;/59+f063k2nZiL1rLElYLgQwpNLqhioJp+P7fAPMeUVatZZQwjc62Gazu1Ql2l7ogGPuKxZKyCVK&#10;Qu19l3DuyhqNcgvbIYXsbHujfBj7iuteXUK5aXkkxDM3qqFwoVYdvtVYfuWDkbCK/DHel6eP3Tn/&#10;HIv4Zzc9bgYpH+6n1xdgHif/B8NNP6hDFpwKO5B2rJUwX4t1QEMQxcBugHiKV8CK3w3PUv7/hewK&#10;AAD//wMAUEsBAi0AFAAGAAgAAAAhALaDOJL+AAAA4QEAABMAAAAAAAAAAAAAAAAAAAAAAFtDb250&#10;ZW50X1R5cGVzXS54bWxQSwECLQAUAAYACAAAACEAOP0h/9YAAACUAQAACwAAAAAAAAAAAAAAAAAv&#10;AQAAX3JlbHMvLnJlbHNQSwECLQAUAAYACAAAACEAfKbiH8ABAADHAwAADgAAAAAAAAAAAAAAAAAu&#10;AgAAZHJzL2Uyb0RvYy54bWxQSwECLQAUAAYACAAAACEAcKVNWt4AAAAKAQAADwAAAAAAAAAAAAAA&#10;AAAaBAAAZHJzL2Rvd25yZXYueG1sUEsFBgAAAAAEAAQA8wAAACUFAAAAAA==&#10;" strokecolor="black [3200]" strokeweight=".25pt">
              <v:stroke joinstyle="miter"/>
              <w10:wrap anchorx="margin"/>
            </v:line>
          </w:pict>
        </mc:Fallback>
      </mc:AlternateContent>
    </w:r>
    <w:r w:rsidR="00576DF3">
      <w:rPr>
        <w:rFonts w:ascii="Trebuchet MS" w:hAnsi="Trebuchet MS"/>
        <w:noProof/>
        <w:sz w:val="16"/>
        <w:szCs w:val="16"/>
        <w:lang w:val="en-US"/>
      </w:rPr>
      <mc:AlternateContent>
        <mc:Choice Requires="wps">
          <w:drawing>
            <wp:anchor distT="0" distB="0" distL="114300" distR="114300" simplePos="0" relativeHeight="251655168" behindDoc="0" locked="0" layoutInCell="1" allowOverlap="1" wp14:anchorId="2BFEDB0B" wp14:editId="1662F2DB">
              <wp:simplePos x="0" y="0"/>
              <wp:positionH relativeFrom="column">
                <wp:posOffset>52070</wp:posOffset>
              </wp:positionH>
              <wp:positionV relativeFrom="paragraph">
                <wp:posOffset>-1043305</wp:posOffset>
              </wp:positionV>
              <wp:extent cx="635" cy="635"/>
              <wp:effectExtent l="13970" t="13970" r="13970" b="13970"/>
              <wp:wrapNone/>
              <wp:docPr id="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688151F" id="AutoShape 24" o:spid="_x0000_s1026" type="#_x0000_t32" style="position:absolute;margin-left:4.1pt;margin-top:-82.15pt;width:.05pt;height:.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MejHQIAADoEAAAOAAAAZHJzL2Uyb0RvYy54bWysU82O2jAQvlfqO1i+QxI2UIgIq1UCvWy7&#10;SLt9AGM7idXEtmxDQFXfvWMn0NJeqqo5OOPxzDff/K0fz12LTtxYoWSOk2mMEZdUMSHrHH95202W&#10;GFlHJCOtkjzHF27x4+b9u3WvMz5TjWoZNwhApM16nePGOZ1FkaUN74idKs0lPFbKdMTB1dQRM6QH&#10;9K6NZnG8iHplmDaKcmtBWw6PeBPwq4pT91JVljvU5hi4uXCacB78GW3WJKsN0Y2gIw3yDyw6IiQE&#10;vUGVxBF0NOIPqE5Qo6yq3JSqLlJVJSgPOUA2SfxbNq8N0TzkAsWx+lYm+/9g6efT3iDBoHcYSdJB&#10;i56OToXIaJb6+vTaZmBWyL3xGdKzfNXPin61SKqiIbLmwfrtosE58R7RnYu/WA1RDv0nxcCGQIBQ&#10;rHNlOg8JZUDn0JPLrSf87BAF5eJhjhEFvRc8NsmubtpY95GrDnkhx9YZIurGFUpK6LsySQhCTs/W&#10;DY5XBx9Tqp1oW9CTrJWoz/FqPpsHB6tawfyjf7OmPhStQSfiByh8I4s7M6OOkgWwhhO2HWVHRDvI&#10;wLqVHg/SAjqjNEzIt1W82i63y3SSzhbbSRqX5eRpV6STxS75MC8fyqIok++eWpJmjWCMS8/uOq1J&#10;+nfTMO7NMGe3eb2VIbpHD4UGstd/IB366ls5DMVBscve+NL6FsOABuNxmfwG/HoPVj9XfvMDAAD/&#10;/wMAUEsDBBQABgAIAAAAIQDMkstp3gAAAAkBAAAPAAAAZHJzL2Rvd25yZXYueG1sTI/BTsMwDIbv&#10;SLxDZKRd0Ja2wFS6ptM0iQNHtklcs8ZruzVO1aRr2dNjxAFOlu1Pvz/n68m24oq9bxwpiBcRCKTS&#10;mYYqBYf92zwF4YMmo1tHqOALPayL+7tcZ8aN9IHXXagEh5DPtII6hC6T0pc1Wu0XrkPi3cn1Vgdu&#10;+0qaXo8cbluZRNFSWt0QX6h1h9say8tusArQDy9xtHm11eH9Nj5+Jrfz2O2Vmj1MmxWIgFP4g+FH&#10;n9WhYKejG8h40SpIEwYVzOPl8xMIBlIux99BArLI5f8Pim8AAAD//wMAUEsBAi0AFAAGAAgAAAAh&#10;ALaDOJL+AAAA4QEAABMAAAAAAAAAAAAAAAAAAAAAAFtDb250ZW50X1R5cGVzXS54bWxQSwECLQAU&#10;AAYACAAAACEAOP0h/9YAAACUAQAACwAAAAAAAAAAAAAAAAAvAQAAX3JlbHMvLnJlbHNQSwECLQAU&#10;AAYACAAAACEAwSDHox0CAAA6BAAADgAAAAAAAAAAAAAAAAAuAgAAZHJzL2Uyb0RvYy54bWxQSwEC&#10;LQAUAAYACAAAACEAzJLLad4AAAAJAQAADwAAAAAAAAAAAAAAAAB3BAAAZHJzL2Rvd25yZXYueG1s&#10;UEsFBgAAAAAEAAQA8wAAAIIFAAAAAA==&#10;"/>
          </w:pict>
        </mc:Fallback>
      </mc:AlternateContent>
    </w:r>
  </w:p>
  <w:p w14:paraId="565F3250" w14:textId="2E786182" w:rsidR="00785A53" w:rsidRPr="00785A53" w:rsidRDefault="00CF4A58" w:rsidP="00DC0C08">
    <w:pPr>
      <w:tabs>
        <w:tab w:val="left" w:pos="6615"/>
      </w:tabs>
      <w:rPr>
        <w:lang w:val="ro-RO"/>
      </w:rPr>
    </w:pPr>
    <w:r>
      <w:rPr>
        <w:b/>
        <w:noProof/>
        <w:sz w:val="30"/>
        <w:szCs w:val="30"/>
        <w:lang w:val="en-US"/>
      </w:rPr>
      <w:drawing>
        <wp:anchor distT="0" distB="0" distL="114300" distR="114300" simplePos="0" relativeHeight="251658240" behindDoc="1" locked="0" layoutInCell="1" allowOverlap="1" wp14:anchorId="7CBC1DB3" wp14:editId="13E5D9E4">
          <wp:simplePos x="0" y="0"/>
          <wp:positionH relativeFrom="column">
            <wp:posOffset>4434840</wp:posOffset>
          </wp:positionH>
          <wp:positionV relativeFrom="paragraph">
            <wp:posOffset>105410</wp:posOffset>
          </wp:positionV>
          <wp:extent cx="2242820" cy="497205"/>
          <wp:effectExtent l="0" t="0" r="5080" b="0"/>
          <wp:wrapNone/>
          <wp:docPr id="26" name="Picture 26" descr="logo cn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 cnc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42820" cy="497205"/>
                  </a:xfrm>
                  <a:prstGeom prst="rect">
                    <a:avLst/>
                  </a:prstGeom>
                  <a:noFill/>
                </pic:spPr>
              </pic:pic>
            </a:graphicData>
          </a:graphic>
          <wp14:sizeRelH relativeFrom="page">
            <wp14:pctWidth>0</wp14:pctWidth>
          </wp14:sizeRelH>
          <wp14:sizeRelV relativeFrom="page">
            <wp14:pctHeight>0</wp14:pctHeight>
          </wp14:sizeRelV>
        </wp:anchor>
      </w:drawing>
    </w:r>
    <w:r w:rsidR="00DC0C08" w:rsidRPr="00785A53">
      <w:rPr>
        <w:lang w:val="ro-RO"/>
      </w:rPr>
      <w:t xml:space="preserve"> </w:t>
    </w:r>
  </w:p>
  <w:p w14:paraId="1D1A0FD1" w14:textId="7A8F377D" w:rsidR="00785A53" w:rsidRPr="00490778" w:rsidRDefault="00785A53" w:rsidP="00785A53">
    <w:pPr>
      <w:pStyle w:val="Footer"/>
      <w:rPr>
        <w:lang w:val="ro-RO"/>
      </w:rPr>
    </w:pPr>
  </w:p>
  <w:p w14:paraId="14B1FB0B" w14:textId="3591D492" w:rsidR="00785A53" w:rsidRPr="00785A53" w:rsidRDefault="00785A53">
    <w:pPr>
      <w:pStyle w:val="Footer"/>
      <w:jc w:val="center"/>
      <w:rPr>
        <w:rFonts w:ascii="Trebuchet MS" w:hAnsi="Trebuchet MS"/>
        <w:sz w:val="16"/>
      </w:rPr>
    </w:pPr>
    <w:r w:rsidRPr="00785A53">
      <w:rPr>
        <w:rFonts w:ascii="Trebuchet MS" w:hAnsi="Trebuchet MS"/>
        <w:sz w:val="16"/>
      </w:rPr>
      <w:fldChar w:fldCharType="begin"/>
    </w:r>
    <w:r w:rsidRPr="00785A53">
      <w:rPr>
        <w:rFonts w:ascii="Trebuchet MS" w:hAnsi="Trebuchet MS"/>
        <w:sz w:val="16"/>
      </w:rPr>
      <w:instrText xml:space="preserve"> PAGE   \* MERGEFORMAT </w:instrText>
    </w:r>
    <w:r w:rsidRPr="00785A53">
      <w:rPr>
        <w:rFonts w:ascii="Trebuchet MS" w:hAnsi="Trebuchet MS"/>
        <w:sz w:val="16"/>
      </w:rPr>
      <w:fldChar w:fldCharType="separate"/>
    </w:r>
    <w:r w:rsidR="007F0CD0">
      <w:rPr>
        <w:rFonts w:ascii="Trebuchet MS" w:hAnsi="Trebuchet MS"/>
        <w:noProof/>
        <w:sz w:val="16"/>
      </w:rPr>
      <w:t>- 2 -</w:t>
    </w:r>
    <w:r w:rsidRPr="00785A53">
      <w:rPr>
        <w:rFonts w:ascii="Trebuchet MS" w:hAnsi="Trebuchet MS"/>
        <w:noProof/>
        <w:sz w:val="16"/>
      </w:rPr>
      <w:fldChar w:fldCharType="end"/>
    </w:r>
  </w:p>
  <w:p w14:paraId="4C59ED24" w14:textId="77777777" w:rsidR="00785A53" w:rsidRDefault="00785A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755C1C" w14:textId="77777777" w:rsidR="00086645" w:rsidRDefault="00086645">
      <w:r>
        <w:separator/>
      </w:r>
    </w:p>
  </w:footnote>
  <w:footnote w:type="continuationSeparator" w:id="0">
    <w:p w14:paraId="014351D9" w14:textId="77777777" w:rsidR="00086645" w:rsidRDefault="000866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25274" w14:textId="7E5E6225" w:rsidR="00AA42DA" w:rsidRPr="00785A53" w:rsidRDefault="00AA42DA" w:rsidP="00277740">
    <w:pPr>
      <w:tabs>
        <w:tab w:val="left" w:pos="6615"/>
        <w:tab w:val="left" w:pos="7020"/>
      </w:tabs>
      <w:ind w:right="-340"/>
      <w:rPr>
        <w:rFonts w:ascii="Trebuchet MS" w:hAnsi="Trebuchet MS"/>
        <w:b/>
        <w:spacing w:val="14"/>
        <w:sz w:val="24"/>
        <w:szCs w:val="24"/>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25pt;height:11.25pt" o:bullet="t">
        <v:imagedata r:id="rId1" o:title=""/>
      </v:shape>
    </w:pict>
  </w:numPicBullet>
  <w:abstractNum w:abstractNumId="0" w15:restartNumberingAfterBreak="0">
    <w:nsid w:val="07311BC7"/>
    <w:multiLevelType w:val="hybridMultilevel"/>
    <w:tmpl w:val="8AB276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95C4CCE"/>
    <w:multiLevelType w:val="hybridMultilevel"/>
    <w:tmpl w:val="53184EC4"/>
    <w:lvl w:ilvl="0" w:tplc="F2788F20">
      <w:numFmt w:val="bullet"/>
      <w:lvlText w:val="-"/>
      <w:lvlJc w:val="left"/>
      <w:pPr>
        <w:ind w:left="1065" w:hanging="360"/>
      </w:pPr>
      <w:rPr>
        <w:rFonts w:ascii="Calibri" w:eastAsia="Calibri" w:hAnsi="Calibri"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 w15:restartNumberingAfterBreak="0">
    <w:nsid w:val="0C6C468E"/>
    <w:multiLevelType w:val="hybridMultilevel"/>
    <w:tmpl w:val="E1341C26"/>
    <w:lvl w:ilvl="0" w:tplc="04090007">
      <w:start w:val="1"/>
      <w:numFmt w:val="bullet"/>
      <w:lvlText w:val=""/>
      <w:lvlPicBulletId w:val="0"/>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24F126C"/>
    <w:multiLevelType w:val="hybridMultilevel"/>
    <w:tmpl w:val="84E845B6"/>
    <w:lvl w:ilvl="0" w:tplc="D97A9D50">
      <w:start w:val="4"/>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5F75926"/>
    <w:multiLevelType w:val="hybridMultilevel"/>
    <w:tmpl w:val="A8D4444A"/>
    <w:lvl w:ilvl="0" w:tplc="E3B098BC">
      <w:numFmt w:val="bullet"/>
      <w:lvlText w:val="-"/>
      <w:lvlJc w:val="left"/>
      <w:pPr>
        <w:ind w:left="720" w:hanging="360"/>
      </w:pPr>
      <w:rPr>
        <w:rFonts w:ascii="Georgia" w:eastAsia="Times New Roman" w:hAnsi="Georgia" w:cs="Noteworthy Light"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7D62DDE"/>
    <w:multiLevelType w:val="multilevel"/>
    <w:tmpl w:val="9DB84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D550EB"/>
    <w:multiLevelType w:val="multilevel"/>
    <w:tmpl w:val="08D66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EE2738"/>
    <w:multiLevelType w:val="hybridMultilevel"/>
    <w:tmpl w:val="01046F10"/>
    <w:lvl w:ilvl="0" w:tplc="4FD86E1E">
      <w:start w:val="2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43591C"/>
    <w:multiLevelType w:val="hybridMultilevel"/>
    <w:tmpl w:val="ADD2C39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5B72419"/>
    <w:multiLevelType w:val="multilevel"/>
    <w:tmpl w:val="05FC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D94DED"/>
    <w:multiLevelType w:val="multilevel"/>
    <w:tmpl w:val="87426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0B1020"/>
    <w:multiLevelType w:val="hybridMultilevel"/>
    <w:tmpl w:val="A98E2E54"/>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2" w15:restartNumberingAfterBreak="0">
    <w:nsid w:val="32687266"/>
    <w:multiLevelType w:val="hybridMultilevel"/>
    <w:tmpl w:val="A134EE88"/>
    <w:lvl w:ilvl="0" w:tplc="14D0CA9E">
      <w:start w:val="1"/>
      <w:numFmt w:val="lowerLetter"/>
      <w:lvlText w:val="%1)"/>
      <w:lvlJc w:val="left"/>
      <w:pPr>
        <w:tabs>
          <w:tab w:val="num" w:pos="750"/>
        </w:tabs>
        <w:ind w:left="750" w:hanging="3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3C165972"/>
    <w:multiLevelType w:val="multilevel"/>
    <w:tmpl w:val="7AEE7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CD478E"/>
    <w:multiLevelType w:val="multilevel"/>
    <w:tmpl w:val="B1E2B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7A4BBB"/>
    <w:multiLevelType w:val="hybridMultilevel"/>
    <w:tmpl w:val="34982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19686E"/>
    <w:multiLevelType w:val="multilevel"/>
    <w:tmpl w:val="2A34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510717"/>
    <w:multiLevelType w:val="hybridMultilevel"/>
    <w:tmpl w:val="5A5E5A88"/>
    <w:lvl w:ilvl="0" w:tplc="E3B098BC">
      <w:numFmt w:val="bullet"/>
      <w:lvlText w:val="-"/>
      <w:lvlJc w:val="left"/>
      <w:pPr>
        <w:ind w:left="720" w:hanging="360"/>
      </w:pPr>
      <w:rPr>
        <w:rFonts w:ascii="Georgia" w:eastAsia="Times New Roman" w:hAnsi="Georgia" w:cs="Noteworthy Light"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515031ED"/>
    <w:multiLevelType w:val="hybridMultilevel"/>
    <w:tmpl w:val="041296E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1626DA"/>
    <w:multiLevelType w:val="multilevel"/>
    <w:tmpl w:val="52A85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DC5D4B"/>
    <w:multiLevelType w:val="hybridMultilevel"/>
    <w:tmpl w:val="A2B45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FA5818"/>
    <w:multiLevelType w:val="hybridMultilevel"/>
    <w:tmpl w:val="6BBA5A04"/>
    <w:lvl w:ilvl="0" w:tplc="58F64AC2">
      <w:start w:val="1"/>
      <w:numFmt w:val="decimal"/>
      <w:lvlText w:val="%1."/>
      <w:lvlJc w:val="left"/>
      <w:pPr>
        <w:ind w:left="785" w:hanging="360"/>
      </w:pPr>
      <w:rPr>
        <w:b w:val="0"/>
        <w:sz w:val="22"/>
        <w:szCs w:val="22"/>
      </w:rPr>
    </w:lvl>
    <w:lvl w:ilvl="1" w:tplc="04180019">
      <w:start w:val="1"/>
      <w:numFmt w:val="lowerLetter"/>
      <w:lvlText w:val="%2."/>
      <w:lvlJc w:val="left"/>
      <w:pPr>
        <w:ind w:left="1584" w:hanging="360"/>
      </w:pPr>
    </w:lvl>
    <w:lvl w:ilvl="2" w:tplc="0418001B">
      <w:start w:val="1"/>
      <w:numFmt w:val="lowerRoman"/>
      <w:lvlText w:val="%3."/>
      <w:lvlJc w:val="right"/>
      <w:pPr>
        <w:ind w:left="2304" w:hanging="180"/>
      </w:pPr>
    </w:lvl>
    <w:lvl w:ilvl="3" w:tplc="0418000F">
      <w:start w:val="1"/>
      <w:numFmt w:val="decimal"/>
      <w:lvlText w:val="%4."/>
      <w:lvlJc w:val="left"/>
      <w:pPr>
        <w:ind w:left="501" w:hanging="360"/>
      </w:pPr>
    </w:lvl>
    <w:lvl w:ilvl="4" w:tplc="04180019">
      <w:start w:val="1"/>
      <w:numFmt w:val="lowerLetter"/>
      <w:lvlText w:val="%5."/>
      <w:lvlJc w:val="left"/>
      <w:pPr>
        <w:ind w:left="3744" w:hanging="360"/>
      </w:pPr>
    </w:lvl>
    <w:lvl w:ilvl="5" w:tplc="0418001B">
      <w:start w:val="1"/>
      <w:numFmt w:val="lowerRoman"/>
      <w:lvlText w:val="%6."/>
      <w:lvlJc w:val="right"/>
      <w:pPr>
        <w:ind w:left="4464" w:hanging="180"/>
      </w:pPr>
    </w:lvl>
    <w:lvl w:ilvl="6" w:tplc="0418000F">
      <w:start w:val="1"/>
      <w:numFmt w:val="decimal"/>
      <w:lvlText w:val="%7."/>
      <w:lvlJc w:val="left"/>
      <w:pPr>
        <w:ind w:left="5184" w:hanging="360"/>
      </w:pPr>
    </w:lvl>
    <w:lvl w:ilvl="7" w:tplc="04180019">
      <w:start w:val="1"/>
      <w:numFmt w:val="lowerLetter"/>
      <w:lvlText w:val="%8."/>
      <w:lvlJc w:val="left"/>
      <w:pPr>
        <w:ind w:left="5904" w:hanging="360"/>
      </w:pPr>
    </w:lvl>
    <w:lvl w:ilvl="8" w:tplc="0418001B">
      <w:start w:val="1"/>
      <w:numFmt w:val="lowerRoman"/>
      <w:lvlText w:val="%9."/>
      <w:lvlJc w:val="right"/>
      <w:pPr>
        <w:ind w:left="6624" w:hanging="180"/>
      </w:pPr>
    </w:lvl>
  </w:abstractNum>
  <w:abstractNum w:abstractNumId="22" w15:restartNumberingAfterBreak="0">
    <w:nsid w:val="60EA4C06"/>
    <w:multiLevelType w:val="hybridMultilevel"/>
    <w:tmpl w:val="A052D19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2B63845"/>
    <w:multiLevelType w:val="hybridMultilevel"/>
    <w:tmpl w:val="EF785E32"/>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4" w15:restartNumberingAfterBreak="0">
    <w:nsid w:val="6BC95BF2"/>
    <w:multiLevelType w:val="hybridMultilevel"/>
    <w:tmpl w:val="EF7AA21A"/>
    <w:lvl w:ilvl="0" w:tplc="E3B098BC">
      <w:numFmt w:val="bullet"/>
      <w:lvlText w:val="-"/>
      <w:lvlJc w:val="left"/>
      <w:pPr>
        <w:ind w:left="720" w:hanging="360"/>
      </w:pPr>
      <w:rPr>
        <w:rFonts w:ascii="Georgia" w:eastAsia="Times New Roman" w:hAnsi="Georgia" w:cs="Noteworthy Light"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6D9A77B2"/>
    <w:multiLevelType w:val="hybridMultilevel"/>
    <w:tmpl w:val="88467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8C22E0"/>
    <w:multiLevelType w:val="hybridMultilevel"/>
    <w:tmpl w:val="5F5003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7A67C0F"/>
    <w:multiLevelType w:val="hybridMultilevel"/>
    <w:tmpl w:val="39F0FF30"/>
    <w:lvl w:ilvl="0" w:tplc="0409000F">
      <w:start w:val="1"/>
      <w:numFmt w:val="decimal"/>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7A527BBF"/>
    <w:multiLevelType w:val="hybridMultilevel"/>
    <w:tmpl w:val="0B807C5A"/>
    <w:lvl w:ilvl="0" w:tplc="CCC06916">
      <w:numFmt w:val="bullet"/>
      <w:lvlText w:val="-"/>
      <w:lvlJc w:val="left"/>
      <w:pPr>
        <w:tabs>
          <w:tab w:val="num" w:pos="450"/>
        </w:tabs>
        <w:ind w:left="450" w:hanging="360"/>
      </w:pPr>
      <w:rPr>
        <w:rFonts w:ascii="Verdana" w:eastAsia="Times New Roman" w:hAnsi="Verdana" w:cs="Times New Roman" w:hint="default"/>
      </w:rPr>
    </w:lvl>
    <w:lvl w:ilvl="1" w:tplc="04090001">
      <w:start w:val="1"/>
      <w:numFmt w:val="bullet"/>
      <w:lvlText w:val=""/>
      <w:lvlJc w:val="left"/>
      <w:pPr>
        <w:tabs>
          <w:tab w:val="num" w:pos="1170"/>
        </w:tabs>
        <w:ind w:left="1170" w:hanging="360"/>
      </w:pPr>
      <w:rPr>
        <w:rFonts w:ascii="Symbol" w:hAnsi="Symbol"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29" w15:restartNumberingAfterBreak="0">
    <w:nsid w:val="7BF41758"/>
    <w:multiLevelType w:val="hybridMultilevel"/>
    <w:tmpl w:val="712E579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6"/>
  </w:num>
  <w:num w:numId="6">
    <w:abstractNumId w:val="1"/>
  </w:num>
  <w:num w:numId="7">
    <w:abstractNumId w:val="22"/>
  </w:num>
  <w:num w:numId="8">
    <w:abstractNumId w:val="24"/>
  </w:num>
  <w:num w:numId="9">
    <w:abstractNumId w:val="4"/>
  </w:num>
  <w:num w:numId="10">
    <w:abstractNumId w:val="29"/>
  </w:num>
  <w:num w:numId="11">
    <w:abstractNumId w:val="11"/>
  </w:num>
  <w:num w:numId="12">
    <w:abstractNumId w:val="17"/>
  </w:num>
  <w:num w:numId="13">
    <w:abstractNumId w:val="21"/>
  </w:num>
  <w:num w:numId="14">
    <w:abstractNumId w:val="20"/>
  </w:num>
  <w:num w:numId="15">
    <w:abstractNumId w:val="25"/>
  </w:num>
  <w:num w:numId="16">
    <w:abstractNumId w:val="10"/>
  </w:num>
  <w:num w:numId="17">
    <w:abstractNumId w:val="15"/>
  </w:num>
  <w:num w:numId="18">
    <w:abstractNumId w:val="18"/>
  </w:num>
  <w:num w:numId="19">
    <w:abstractNumId w:val="2"/>
  </w:num>
  <w:num w:numId="20">
    <w:abstractNumId w:val="8"/>
  </w:num>
  <w:num w:numId="21">
    <w:abstractNumId w:val="16"/>
  </w:num>
  <w:num w:numId="22">
    <w:abstractNumId w:val="13"/>
  </w:num>
  <w:num w:numId="23">
    <w:abstractNumId w:val="19"/>
  </w:num>
  <w:num w:numId="24">
    <w:abstractNumId w:val="5"/>
  </w:num>
  <w:num w:numId="25">
    <w:abstractNumId w:val="14"/>
  </w:num>
  <w:num w:numId="26">
    <w:abstractNumId w:val="9"/>
  </w:num>
  <w:num w:numId="27">
    <w:abstractNumId w:val="0"/>
  </w:num>
  <w:num w:numId="28">
    <w:abstractNumId w:val="27"/>
  </w:num>
  <w:num w:numId="29">
    <w:abstractNumId w:val="23"/>
  </w:num>
  <w:num w:numId="30">
    <w:abstractNumId w:val="3"/>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AD4"/>
    <w:rsid w:val="00006383"/>
    <w:rsid w:val="00006C16"/>
    <w:rsid w:val="00010893"/>
    <w:rsid w:val="00010CA9"/>
    <w:rsid w:val="00015F1D"/>
    <w:rsid w:val="00015F73"/>
    <w:rsid w:val="00017F5B"/>
    <w:rsid w:val="00027ADF"/>
    <w:rsid w:val="0003025E"/>
    <w:rsid w:val="00032542"/>
    <w:rsid w:val="00032C23"/>
    <w:rsid w:val="00033F45"/>
    <w:rsid w:val="00035570"/>
    <w:rsid w:val="00036C22"/>
    <w:rsid w:val="00036E0B"/>
    <w:rsid w:val="00037048"/>
    <w:rsid w:val="00042877"/>
    <w:rsid w:val="00042DB7"/>
    <w:rsid w:val="00045E65"/>
    <w:rsid w:val="00046AA1"/>
    <w:rsid w:val="0004741B"/>
    <w:rsid w:val="00051289"/>
    <w:rsid w:val="00051651"/>
    <w:rsid w:val="00051FF4"/>
    <w:rsid w:val="00052763"/>
    <w:rsid w:val="000531F8"/>
    <w:rsid w:val="0005436E"/>
    <w:rsid w:val="00055191"/>
    <w:rsid w:val="000561CC"/>
    <w:rsid w:val="0005635E"/>
    <w:rsid w:val="00057699"/>
    <w:rsid w:val="000578E5"/>
    <w:rsid w:val="000601B6"/>
    <w:rsid w:val="0006033C"/>
    <w:rsid w:val="00064126"/>
    <w:rsid w:val="00067AC3"/>
    <w:rsid w:val="000727D4"/>
    <w:rsid w:val="0007285C"/>
    <w:rsid w:val="00073D86"/>
    <w:rsid w:val="00075E33"/>
    <w:rsid w:val="00076BF3"/>
    <w:rsid w:val="00077C93"/>
    <w:rsid w:val="00080BD0"/>
    <w:rsid w:val="00083CF2"/>
    <w:rsid w:val="00085150"/>
    <w:rsid w:val="000862F7"/>
    <w:rsid w:val="00086645"/>
    <w:rsid w:val="00090554"/>
    <w:rsid w:val="000A1357"/>
    <w:rsid w:val="000A439D"/>
    <w:rsid w:val="000B38EC"/>
    <w:rsid w:val="000B6236"/>
    <w:rsid w:val="000C0449"/>
    <w:rsid w:val="000C1568"/>
    <w:rsid w:val="000C2201"/>
    <w:rsid w:val="000C265E"/>
    <w:rsid w:val="000C7786"/>
    <w:rsid w:val="000D08DC"/>
    <w:rsid w:val="000D1052"/>
    <w:rsid w:val="000D387A"/>
    <w:rsid w:val="000D5205"/>
    <w:rsid w:val="000D581B"/>
    <w:rsid w:val="000E00AC"/>
    <w:rsid w:val="000E74FA"/>
    <w:rsid w:val="000F0BED"/>
    <w:rsid w:val="000F4BC7"/>
    <w:rsid w:val="000F4C97"/>
    <w:rsid w:val="000F79B5"/>
    <w:rsid w:val="00101737"/>
    <w:rsid w:val="00103E81"/>
    <w:rsid w:val="00104D0F"/>
    <w:rsid w:val="00106AA8"/>
    <w:rsid w:val="00106D57"/>
    <w:rsid w:val="001142B9"/>
    <w:rsid w:val="00114CAE"/>
    <w:rsid w:val="0011718C"/>
    <w:rsid w:val="00126ADB"/>
    <w:rsid w:val="00127D68"/>
    <w:rsid w:val="001303CA"/>
    <w:rsid w:val="0013560C"/>
    <w:rsid w:val="001414A7"/>
    <w:rsid w:val="0014159B"/>
    <w:rsid w:val="0014215B"/>
    <w:rsid w:val="001450AB"/>
    <w:rsid w:val="00150ECF"/>
    <w:rsid w:val="00151306"/>
    <w:rsid w:val="00153BD1"/>
    <w:rsid w:val="001540DE"/>
    <w:rsid w:val="00154F69"/>
    <w:rsid w:val="00155D54"/>
    <w:rsid w:val="001577CB"/>
    <w:rsid w:val="00161B32"/>
    <w:rsid w:val="00161DA7"/>
    <w:rsid w:val="001630C6"/>
    <w:rsid w:val="001632A4"/>
    <w:rsid w:val="001648E5"/>
    <w:rsid w:val="00165C5E"/>
    <w:rsid w:val="001660CF"/>
    <w:rsid w:val="001670BD"/>
    <w:rsid w:val="00167338"/>
    <w:rsid w:val="001704A6"/>
    <w:rsid w:val="001712DF"/>
    <w:rsid w:val="00173945"/>
    <w:rsid w:val="00183719"/>
    <w:rsid w:val="00187946"/>
    <w:rsid w:val="00190293"/>
    <w:rsid w:val="00190BEF"/>
    <w:rsid w:val="00193EBE"/>
    <w:rsid w:val="00196B4C"/>
    <w:rsid w:val="001A0A17"/>
    <w:rsid w:val="001A1018"/>
    <w:rsid w:val="001A1457"/>
    <w:rsid w:val="001A2B58"/>
    <w:rsid w:val="001A54FF"/>
    <w:rsid w:val="001A61EF"/>
    <w:rsid w:val="001B364A"/>
    <w:rsid w:val="001B4269"/>
    <w:rsid w:val="001B5123"/>
    <w:rsid w:val="001B6DD8"/>
    <w:rsid w:val="001B7793"/>
    <w:rsid w:val="001C4188"/>
    <w:rsid w:val="001C52F6"/>
    <w:rsid w:val="001C6219"/>
    <w:rsid w:val="001C7FAF"/>
    <w:rsid w:val="001D14C7"/>
    <w:rsid w:val="001D15C1"/>
    <w:rsid w:val="001D223C"/>
    <w:rsid w:val="001D4463"/>
    <w:rsid w:val="001D47B8"/>
    <w:rsid w:val="001D4FE1"/>
    <w:rsid w:val="001D5519"/>
    <w:rsid w:val="001F0E64"/>
    <w:rsid w:val="001F2D23"/>
    <w:rsid w:val="001F3D9A"/>
    <w:rsid w:val="001F69D2"/>
    <w:rsid w:val="00201764"/>
    <w:rsid w:val="0020587E"/>
    <w:rsid w:val="0020628B"/>
    <w:rsid w:val="00207690"/>
    <w:rsid w:val="00207BAC"/>
    <w:rsid w:val="00207D80"/>
    <w:rsid w:val="00211184"/>
    <w:rsid w:val="0021188D"/>
    <w:rsid w:val="00213195"/>
    <w:rsid w:val="0021342A"/>
    <w:rsid w:val="00217983"/>
    <w:rsid w:val="00221D9D"/>
    <w:rsid w:val="0022277D"/>
    <w:rsid w:val="0022526D"/>
    <w:rsid w:val="00232C6A"/>
    <w:rsid w:val="002365A9"/>
    <w:rsid w:val="00236B3F"/>
    <w:rsid w:val="00236C03"/>
    <w:rsid w:val="00236D02"/>
    <w:rsid w:val="00240550"/>
    <w:rsid w:val="00242FA9"/>
    <w:rsid w:val="0024341A"/>
    <w:rsid w:val="002506FA"/>
    <w:rsid w:val="0025115B"/>
    <w:rsid w:val="0025476D"/>
    <w:rsid w:val="00254C33"/>
    <w:rsid w:val="00254E4E"/>
    <w:rsid w:val="002564A3"/>
    <w:rsid w:val="00265CD4"/>
    <w:rsid w:val="00265D6E"/>
    <w:rsid w:val="002708D8"/>
    <w:rsid w:val="002727C3"/>
    <w:rsid w:val="002732E8"/>
    <w:rsid w:val="002743F1"/>
    <w:rsid w:val="00276B6C"/>
    <w:rsid w:val="00276CAF"/>
    <w:rsid w:val="00276CF7"/>
    <w:rsid w:val="002774EE"/>
    <w:rsid w:val="00277740"/>
    <w:rsid w:val="002836C8"/>
    <w:rsid w:val="00285BDF"/>
    <w:rsid w:val="00290A21"/>
    <w:rsid w:val="00294CFC"/>
    <w:rsid w:val="00296915"/>
    <w:rsid w:val="002977B3"/>
    <w:rsid w:val="002A392C"/>
    <w:rsid w:val="002A749F"/>
    <w:rsid w:val="002A76A3"/>
    <w:rsid w:val="002A7819"/>
    <w:rsid w:val="002B28D5"/>
    <w:rsid w:val="002B3691"/>
    <w:rsid w:val="002B5E44"/>
    <w:rsid w:val="002B6229"/>
    <w:rsid w:val="002B6435"/>
    <w:rsid w:val="002B6EB3"/>
    <w:rsid w:val="002C1479"/>
    <w:rsid w:val="002C25C1"/>
    <w:rsid w:val="002C3DB8"/>
    <w:rsid w:val="002C5DCF"/>
    <w:rsid w:val="002D05B9"/>
    <w:rsid w:val="002D1038"/>
    <w:rsid w:val="002D36FD"/>
    <w:rsid w:val="002D41C5"/>
    <w:rsid w:val="002D4785"/>
    <w:rsid w:val="002D65EE"/>
    <w:rsid w:val="002D7365"/>
    <w:rsid w:val="002E025A"/>
    <w:rsid w:val="002E2888"/>
    <w:rsid w:val="002E7F7E"/>
    <w:rsid w:val="002F7B4E"/>
    <w:rsid w:val="00300B67"/>
    <w:rsid w:val="00303CC9"/>
    <w:rsid w:val="0030411C"/>
    <w:rsid w:val="003049A6"/>
    <w:rsid w:val="00305B00"/>
    <w:rsid w:val="003060C6"/>
    <w:rsid w:val="00306D54"/>
    <w:rsid w:val="003151A9"/>
    <w:rsid w:val="00326537"/>
    <w:rsid w:val="00330B2D"/>
    <w:rsid w:val="003334A7"/>
    <w:rsid w:val="003335FB"/>
    <w:rsid w:val="00336613"/>
    <w:rsid w:val="00336BA5"/>
    <w:rsid w:val="00341C9E"/>
    <w:rsid w:val="00342DB4"/>
    <w:rsid w:val="0034648E"/>
    <w:rsid w:val="00346D4E"/>
    <w:rsid w:val="00347745"/>
    <w:rsid w:val="0035001F"/>
    <w:rsid w:val="00350207"/>
    <w:rsid w:val="003560F4"/>
    <w:rsid w:val="003574BE"/>
    <w:rsid w:val="0035771E"/>
    <w:rsid w:val="00357B34"/>
    <w:rsid w:val="003622BF"/>
    <w:rsid w:val="00366A05"/>
    <w:rsid w:val="0036733E"/>
    <w:rsid w:val="003702CB"/>
    <w:rsid w:val="0037107D"/>
    <w:rsid w:val="003749B9"/>
    <w:rsid w:val="00377FB3"/>
    <w:rsid w:val="00384323"/>
    <w:rsid w:val="00384429"/>
    <w:rsid w:val="0038608D"/>
    <w:rsid w:val="00386780"/>
    <w:rsid w:val="00386F68"/>
    <w:rsid w:val="00390594"/>
    <w:rsid w:val="00390801"/>
    <w:rsid w:val="00391AFF"/>
    <w:rsid w:val="003931D8"/>
    <w:rsid w:val="00395928"/>
    <w:rsid w:val="00397C30"/>
    <w:rsid w:val="00397D25"/>
    <w:rsid w:val="003A1B31"/>
    <w:rsid w:val="003A546B"/>
    <w:rsid w:val="003B0C13"/>
    <w:rsid w:val="003B0F97"/>
    <w:rsid w:val="003B1A8C"/>
    <w:rsid w:val="003B1B41"/>
    <w:rsid w:val="003B4116"/>
    <w:rsid w:val="003B7D03"/>
    <w:rsid w:val="003C2589"/>
    <w:rsid w:val="003C7E45"/>
    <w:rsid w:val="003D10F6"/>
    <w:rsid w:val="003D1149"/>
    <w:rsid w:val="003D199A"/>
    <w:rsid w:val="003D37C0"/>
    <w:rsid w:val="003E014A"/>
    <w:rsid w:val="003E0EBF"/>
    <w:rsid w:val="003E126E"/>
    <w:rsid w:val="003E387D"/>
    <w:rsid w:val="003E3A15"/>
    <w:rsid w:val="003F2374"/>
    <w:rsid w:val="003F2704"/>
    <w:rsid w:val="003F60DE"/>
    <w:rsid w:val="0040175F"/>
    <w:rsid w:val="00403A10"/>
    <w:rsid w:val="00406392"/>
    <w:rsid w:val="0040675B"/>
    <w:rsid w:val="004069D0"/>
    <w:rsid w:val="00407592"/>
    <w:rsid w:val="004105F9"/>
    <w:rsid w:val="004114F9"/>
    <w:rsid w:val="00416386"/>
    <w:rsid w:val="004200DC"/>
    <w:rsid w:val="004202E9"/>
    <w:rsid w:val="00421D1C"/>
    <w:rsid w:val="004228A7"/>
    <w:rsid w:val="00422D96"/>
    <w:rsid w:val="00422F99"/>
    <w:rsid w:val="00423AF3"/>
    <w:rsid w:val="004240AC"/>
    <w:rsid w:val="004246CE"/>
    <w:rsid w:val="0043102E"/>
    <w:rsid w:val="0043103B"/>
    <w:rsid w:val="00432433"/>
    <w:rsid w:val="00432B3F"/>
    <w:rsid w:val="00432E2E"/>
    <w:rsid w:val="00433CDE"/>
    <w:rsid w:val="00434509"/>
    <w:rsid w:val="00435147"/>
    <w:rsid w:val="0043543C"/>
    <w:rsid w:val="0044394D"/>
    <w:rsid w:val="00445983"/>
    <w:rsid w:val="00446162"/>
    <w:rsid w:val="004511B5"/>
    <w:rsid w:val="004531A8"/>
    <w:rsid w:val="00457177"/>
    <w:rsid w:val="004601BC"/>
    <w:rsid w:val="00461FEF"/>
    <w:rsid w:val="00463B92"/>
    <w:rsid w:val="004667DC"/>
    <w:rsid w:val="0046792E"/>
    <w:rsid w:val="00471482"/>
    <w:rsid w:val="0047272C"/>
    <w:rsid w:val="00477192"/>
    <w:rsid w:val="00477BDB"/>
    <w:rsid w:val="00477C71"/>
    <w:rsid w:val="004824A2"/>
    <w:rsid w:val="00484889"/>
    <w:rsid w:val="00485F6B"/>
    <w:rsid w:val="00487A47"/>
    <w:rsid w:val="00490778"/>
    <w:rsid w:val="00495627"/>
    <w:rsid w:val="00495ABA"/>
    <w:rsid w:val="004A112B"/>
    <w:rsid w:val="004A1E4B"/>
    <w:rsid w:val="004B3AAA"/>
    <w:rsid w:val="004B5DA1"/>
    <w:rsid w:val="004C30EC"/>
    <w:rsid w:val="004C3C9A"/>
    <w:rsid w:val="004C6B04"/>
    <w:rsid w:val="004C73E2"/>
    <w:rsid w:val="004D1B13"/>
    <w:rsid w:val="004D4FF1"/>
    <w:rsid w:val="004D7425"/>
    <w:rsid w:val="004E169C"/>
    <w:rsid w:val="004E3269"/>
    <w:rsid w:val="004E5DB3"/>
    <w:rsid w:val="004E61F1"/>
    <w:rsid w:val="004E77B8"/>
    <w:rsid w:val="004F0458"/>
    <w:rsid w:val="004F1ACA"/>
    <w:rsid w:val="004F320E"/>
    <w:rsid w:val="004F3D04"/>
    <w:rsid w:val="004F3E51"/>
    <w:rsid w:val="004F4DD1"/>
    <w:rsid w:val="004F4FC5"/>
    <w:rsid w:val="004F5819"/>
    <w:rsid w:val="00501382"/>
    <w:rsid w:val="00501518"/>
    <w:rsid w:val="005048D5"/>
    <w:rsid w:val="0051078D"/>
    <w:rsid w:val="005145AB"/>
    <w:rsid w:val="0051585B"/>
    <w:rsid w:val="00516460"/>
    <w:rsid w:val="00522485"/>
    <w:rsid w:val="00527099"/>
    <w:rsid w:val="005277F8"/>
    <w:rsid w:val="00530396"/>
    <w:rsid w:val="0053258E"/>
    <w:rsid w:val="0053545F"/>
    <w:rsid w:val="005503AB"/>
    <w:rsid w:val="005514D9"/>
    <w:rsid w:val="00553239"/>
    <w:rsid w:val="00554004"/>
    <w:rsid w:val="00554999"/>
    <w:rsid w:val="005555E2"/>
    <w:rsid w:val="005557AB"/>
    <w:rsid w:val="00555AFA"/>
    <w:rsid w:val="00556E74"/>
    <w:rsid w:val="00560033"/>
    <w:rsid w:val="00560A25"/>
    <w:rsid w:val="005619A4"/>
    <w:rsid w:val="00562DB0"/>
    <w:rsid w:val="00566F40"/>
    <w:rsid w:val="00567575"/>
    <w:rsid w:val="0056791E"/>
    <w:rsid w:val="0057182F"/>
    <w:rsid w:val="0057357D"/>
    <w:rsid w:val="00576DF3"/>
    <w:rsid w:val="00580778"/>
    <w:rsid w:val="00580F94"/>
    <w:rsid w:val="0058138D"/>
    <w:rsid w:val="00581BA8"/>
    <w:rsid w:val="005820E7"/>
    <w:rsid w:val="0058414B"/>
    <w:rsid w:val="00584457"/>
    <w:rsid w:val="0059491A"/>
    <w:rsid w:val="00594F4A"/>
    <w:rsid w:val="00596637"/>
    <w:rsid w:val="005A10AB"/>
    <w:rsid w:val="005A225A"/>
    <w:rsid w:val="005A4848"/>
    <w:rsid w:val="005A7A7D"/>
    <w:rsid w:val="005B100B"/>
    <w:rsid w:val="005B101A"/>
    <w:rsid w:val="005B28DB"/>
    <w:rsid w:val="005B3E8B"/>
    <w:rsid w:val="005B5E88"/>
    <w:rsid w:val="005B6DEE"/>
    <w:rsid w:val="005C15F9"/>
    <w:rsid w:val="005C5361"/>
    <w:rsid w:val="005D0971"/>
    <w:rsid w:val="005D321D"/>
    <w:rsid w:val="005D5139"/>
    <w:rsid w:val="005D6D40"/>
    <w:rsid w:val="005D6E8F"/>
    <w:rsid w:val="005D7096"/>
    <w:rsid w:val="005D7253"/>
    <w:rsid w:val="005E3ABC"/>
    <w:rsid w:val="005E56AB"/>
    <w:rsid w:val="005E73EA"/>
    <w:rsid w:val="005E7C50"/>
    <w:rsid w:val="005F03A3"/>
    <w:rsid w:val="005F0CD6"/>
    <w:rsid w:val="005F0E72"/>
    <w:rsid w:val="005F1144"/>
    <w:rsid w:val="005F2BF3"/>
    <w:rsid w:val="005F3382"/>
    <w:rsid w:val="005F4E56"/>
    <w:rsid w:val="005F4F9D"/>
    <w:rsid w:val="005F5449"/>
    <w:rsid w:val="005F5B00"/>
    <w:rsid w:val="005F605A"/>
    <w:rsid w:val="005F742F"/>
    <w:rsid w:val="006039B9"/>
    <w:rsid w:val="00605D32"/>
    <w:rsid w:val="006101BF"/>
    <w:rsid w:val="00610686"/>
    <w:rsid w:val="00613D3E"/>
    <w:rsid w:val="006156A1"/>
    <w:rsid w:val="006156D2"/>
    <w:rsid w:val="00617536"/>
    <w:rsid w:val="0062386F"/>
    <w:rsid w:val="00625C85"/>
    <w:rsid w:val="00626DDC"/>
    <w:rsid w:val="00631642"/>
    <w:rsid w:val="00635431"/>
    <w:rsid w:val="00636CEC"/>
    <w:rsid w:val="00636D7E"/>
    <w:rsid w:val="00636FD1"/>
    <w:rsid w:val="00640CD8"/>
    <w:rsid w:val="006421A1"/>
    <w:rsid w:val="00643C59"/>
    <w:rsid w:val="00644A1E"/>
    <w:rsid w:val="00644E8C"/>
    <w:rsid w:val="006523CC"/>
    <w:rsid w:val="00654E74"/>
    <w:rsid w:val="0065610C"/>
    <w:rsid w:val="00660B09"/>
    <w:rsid w:val="00660E7F"/>
    <w:rsid w:val="00663ECA"/>
    <w:rsid w:val="00671000"/>
    <w:rsid w:val="00671082"/>
    <w:rsid w:val="00671E78"/>
    <w:rsid w:val="00672CF3"/>
    <w:rsid w:val="006749C8"/>
    <w:rsid w:val="00681B8D"/>
    <w:rsid w:val="00685D6F"/>
    <w:rsid w:val="00692997"/>
    <w:rsid w:val="00692DA3"/>
    <w:rsid w:val="00692DA9"/>
    <w:rsid w:val="00695B1F"/>
    <w:rsid w:val="00695F57"/>
    <w:rsid w:val="006A10A6"/>
    <w:rsid w:val="006A2AA5"/>
    <w:rsid w:val="006A2CCC"/>
    <w:rsid w:val="006A4F73"/>
    <w:rsid w:val="006A60AC"/>
    <w:rsid w:val="006A6D2E"/>
    <w:rsid w:val="006A7978"/>
    <w:rsid w:val="006B01EF"/>
    <w:rsid w:val="006B4193"/>
    <w:rsid w:val="006B5F4C"/>
    <w:rsid w:val="006C1EDC"/>
    <w:rsid w:val="006C25FA"/>
    <w:rsid w:val="006D1A76"/>
    <w:rsid w:val="006D2B01"/>
    <w:rsid w:val="006D37C8"/>
    <w:rsid w:val="006E2E75"/>
    <w:rsid w:val="006E4182"/>
    <w:rsid w:val="006F4208"/>
    <w:rsid w:val="006F5668"/>
    <w:rsid w:val="006F57D5"/>
    <w:rsid w:val="006F6AD1"/>
    <w:rsid w:val="0070036B"/>
    <w:rsid w:val="007057ED"/>
    <w:rsid w:val="00707028"/>
    <w:rsid w:val="007103B7"/>
    <w:rsid w:val="00712F03"/>
    <w:rsid w:val="00713D53"/>
    <w:rsid w:val="00713E95"/>
    <w:rsid w:val="00715916"/>
    <w:rsid w:val="0072045C"/>
    <w:rsid w:val="00721FE2"/>
    <w:rsid w:val="00722B29"/>
    <w:rsid w:val="00723FC5"/>
    <w:rsid w:val="007246FD"/>
    <w:rsid w:val="007255CB"/>
    <w:rsid w:val="007255FB"/>
    <w:rsid w:val="0073151A"/>
    <w:rsid w:val="00734184"/>
    <w:rsid w:val="00737592"/>
    <w:rsid w:val="00737D34"/>
    <w:rsid w:val="007402BD"/>
    <w:rsid w:val="00741EB9"/>
    <w:rsid w:val="00743315"/>
    <w:rsid w:val="0074416F"/>
    <w:rsid w:val="007442C5"/>
    <w:rsid w:val="00754CF1"/>
    <w:rsid w:val="00756844"/>
    <w:rsid w:val="00761999"/>
    <w:rsid w:val="00762B90"/>
    <w:rsid w:val="007641C3"/>
    <w:rsid w:val="007653D5"/>
    <w:rsid w:val="007658D6"/>
    <w:rsid w:val="00770BD7"/>
    <w:rsid w:val="00770EF0"/>
    <w:rsid w:val="00771609"/>
    <w:rsid w:val="0077186B"/>
    <w:rsid w:val="00771EF6"/>
    <w:rsid w:val="007723BF"/>
    <w:rsid w:val="007738D0"/>
    <w:rsid w:val="00775FD1"/>
    <w:rsid w:val="007807A1"/>
    <w:rsid w:val="007809AA"/>
    <w:rsid w:val="00783FD7"/>
    <w:rsid w:val="00784F16"/>
    <w:rsid w:val="00785A53"/>
    <w:rsid w:val="00787334"/>
    <w:rsid w:val="00790D4E"/>
    <w:rsid w:val="00791310"/>
    <w:rsid w:val="00791567"/>
    <w:rsid w:val="00791D56"/>
    <w:rsid w:val="0079366B"/>
    <w:rsid w:val="0079399D"/>
    <w:rsid w:val="00797CBA"/>
    <w:rsid w:val="007A132F"/>
    <w:rsid w:val="007A14E2"/>
    <w:rsid w:val="007A488C"/>
    <w:rsid w:val="007A64B5"/>
    <w:rsid w:val="007A75D1"/>
    <w:rsid w:val="007B0A41"/>
    <w:rsid w:val="007B1EA4"/>
    <w:rsid w:val="007B375D"/>
    <w:rsid w:val="007B53C6"/>
    <w:rsid w:val="007B750E"/>
    <w:rsid w:val="007C097F"/>
    <w:rsid w:val="007C1B00"/>
    <w:rsid w:val="007C5F68"/>
    <w:rsid w:val="007D0939"/>
    <w:rsid w:val="007D1BCA"/>
    <w:rsid w:val="007D38A2"/>
    <w:rsid w:val="007D769F"/>
    <w:rsid w:val="007E24D3"/>
    <w:rsid w:val="007E3798"/>
    <w:rsid w:val="007E53F6"/>
    <w:rsid w:val="007E5477"/>
    <w:rsid w:val="007E60FA"/>
    <w:rsid w:val="007F0CD0"/>
    <w:rsid w:val="007F0E29"/>
    <w:rsid w:val="007F16A5"/>
    <w:rsid w:val="007F179C"/>
    <w:rsid w:val="007F3DF0"/>
    <w:rsid w:val="007F3F7A"/>
    <w:rsid w:val="007F406F"/>
    <w:rsid w:val="007F5A59"/>
    <w:rsid w:val="007F643A"/>
    <w:rsid w:val="007F6E41"/>
    <w:rsid w:val="00801D83"/>
    <w:rsid w:val="00802B11"/>
    <w:rsid w:val="00807095"/>
    <w:rsid w:val="008078BC"/>
    <w:rsid w:val="008118BA"/>
    <w:rsid w:val="00812847"/>
    <w:rsid w:val="00815937"/>
    <w:rsid w:val="0081743A"/>
    <w:rsid w:val="0082039D"/>
    <w:rsid w:val="008216AF"/>
    <w:rsid w:val="0083250E"/>
    <w:rsid w:val="008338A7"/>
    <w:rsid w:val="00837404"/>
    <w:rsid w:val="00840C0D"/>
    <w:rsid w:val="008411F4"/>
    <w:rsid w:val="008416B4"/>
    <w:rsid w:val="0084264C"/>
    <w:rsid w:val="008459D7"/>
    <w:rsid w:val="00850C08"/>
    <w:rsid w:val="00851997"/>
    <w:rsid w:val="00855C04"/>
    <w:rsid w:val="00857042"/>
    <w:rsid w:val="008578B9"/>
    <w:rsid w:val="0086593B"/>
    <w:rsid w:val="00867C87"/>
    <w:rsid w:val="00873470"/>
    <w:rsid w:val="00875571"/>
    <w:rsid w:val="00877D83"/>
    <w:rsid w:val="008832E0"/>
    <w:rsid w:val="00887718"/>
    <w:rsid w:val="0089266D"/>
    <w:rsid w:val="00894C97"/>
    <w:rsid w:val="00895C6D"/>
    <w:rsid w:val="00895F23"/>
    <w:rsid w:val="008A25D3"/>
    <w:rsid w:val="008A6A29"/>
    <w:rsid w:val="008B009D"/>
    <w:rsid w:val="008B0BBC"/>
    <w:rsid w:val="008B28FC"/>
    <w:rsid w:val="008B2A8F"/>
    <w:rsid w:val="008B3190"/>
    <w:rsid w:val="008B41A6"/>
    <w:rsid w:val="008C03F1"/>
    <w:rsid w:val="008C1CF4"/>
    <w:rsid w:val="008C2084"/>
    <w:rsid w:val="008C26C7"/>
    <w:rsid w:val="008C5553"/>
    <w:rsid w:val="008C628B"/>
    <w:rsid w:val="008D06B9"/>
    <w:rsid w:val="008D3016"/>
    <w:rsid w:val="008D62B9"/>
    <w:rsid w:val="008D7CB7"/>
    <w:rsid w:val="008E2682"/>
    <w:rsid w:val="008E744E"/>
    <w:rsid w:val="008E75E7"/>
    <w:rsid w:val="008F371E"/>
    <w:rsid w:val="008F372A"/>
    <w:rsid w:val="008F3F90"/>
    <w:rsid w:val="008F4E40"/>
    <w:rsid w:val="0090014A"/>
    <w:rsid w:val="00901ED1"/>
    <w:rsid w:val="009036F4"/>
    <w:rsid w:val="009043D0"/>
    <w:rsid w:val="00910533"/>
    <w:rsid w:val="00910A88"/>
    <w:rsid w:val="00911298"/>
    <w:rsid w:val="00912C35"/>
    <w:rsid w:val="00914003"/>
    <w:rsid w:val="00914CE2"/>
    <w:rsid w:val="00920CB5"/>
    <w:rsid w:val="00922C6D"/>
    <w:rsid w:val="009234BF"/>
    <w:rsid w:val="00923E56"/>
    <w:rsid w:val="00926E4D"/>
    <w:rsid w:val="009270B8"/>
    <w:rsid w:val="00930C01"/>
    <w:rsid w:val="009322FB"/>
    <w:rsid w:val="009351B3"/>
    <w:rsid w:val="0094230F"/>
    <w:rsid w:val="00944B83"/>
    <w:rsid w:val="0095112F"/>
    <w:rsid w:val="00952169"/>
    <w:rsid w:val="0095216A"/>
    <w:rsid w:val="00953F4D"/>
    <w:rsid w:val="00955A7A"/>
    <w:rsid w:val="00955EDD"/>
    <w:rsid w:val="00956703"/>
    <w:rsid w:val="00956FC9"/>
    <w:rsid w:val="0097334E"/>
    <w:rsid w:val="009742AD"/>
    <w:rsid w:val="00974572"/>
    <w:rsid w:val="0097607C"/>
    <w:rsid w:val="0098031F"/>
    <w:rsid w:val="0098036E"/>
    <w:rsid w:val="00981FF0"/>
    <w:rsid w:val="009826E8"/>
    <w:rsid w:val="0098388B"/>
    <w:rsid w:val="009858AE"/>
    <w:rsid w:val="009860DE"/>
    <w:rsid w:val="00986861"/>
    <w:rsid w:val="00990EC0"/>
    <w:rsid w:val="00991138"/>
    <w:rsid w:val="00991BD6"/>
    <w:rsid w:val="00993209"/>
    <w:rsid w:val="009967FB"/>
    <w:rsid w:val="009A0281"/>
    <w:rsid w:val="009A19E2"/>
    <w:rsid w:val="009A2071"/>
    <w:rsid w:val="009A23F6"/>
    <w:rsid w:val="009A48D5"/>
    <w:rsid w:val="009A5516"/>
    <w:rsid w:val="009A5581"/>
    <w:rsid w:val="009A68CA"/>
    <w:rsid w:val="009A7867"/>
    <w:rsid w:val="009B0C5F"/>
    <w:rsid w:val="009B1730"/>
    <w:rsid w:val="009B1A59"/>
    <w:rsid w:val="009B2D5C"/>
    <w:rsid w:val="009B3E8D"/>
    <w:rsid w:val="009B5242"/>
    <w:rsid w:val="009C0B5E"/>
    <w:rsid w:val="009C1BBC"/>
    <w:rsid w:val="009D2EC3"/>
    <w:rsid w:val="009D2F50"/>
    <w:rsid w:val="009D41E1"/>
    <w:rsid w:val="009D4C15"/>
    <w:rsid w:val="009D51C5"/>
    <w:rsid w:val="009D525E"/>
    <w:rsid w:val="009D60F3"/>
    <w:rsid w:val="009D616E"/>
    <w:rsid w:val="009D7807"/>
    <w:rsid w:val="009E1269"/>
    <w:rsid w:val="009E1AB9"/>
    <w:rsid w:val="009E4191"/>
    <w:rsid w:val="009F0DAE"/>
    <w:rsid w:val="009F4157"/>
    <w:rsid w:val="009F6F88"/>
    <w:rsid w:val="009F7E3C"/>
    <w:rsid w:val="00A0222B"/>
    <w:rsid w:val="00A038CE"/>
    <w:rsid w:val="00A04688"/>
    <w:rsid w:val="00A10B43"/>
    <w:rsid w:val="00A117B7"/>
    <w:rsid w:val="00A1461B"/>
    <w:rsid w:val="00A164CC"/>
    <w:rsid w:val="00A16B4B"/>
    <w:rsid w:val="00A235B9"/>
    <w:rsid w:val="00A23B1E"/>
    <w:rsid w:val="00A24792"/>
    <w:rsid w:val="00A25078"/>
    <w:rsid w:val="00A2548F"/>
    <w:rsid w:val="00A33F02"/>
    <w:rsid w:val="00A34274"/>
    <w:rsid w:val="00A36AA3"/>
    <w:rsid w:val="00A371C2"/>
    <w:rsid w:val="00A37980"/>
    <w:rsid w:val="00A402C7"/>
    <w:rsid w:val="00A46C1E"/>
    <w:rsid w:val="00A47690"/>
    <w:rsid w:val="00A503B2"/>
    <w:rsid w:val="00A601D8"/>
    <w:rsid w:val="00A61AB1"/>
    <w:rsid w:val="00A67B65"/>
    <w:rsid w:val="00A71EFE"/>
    <w:rsid w:val="00A76DD9"/>
    <w:rsid w:val="00A77181"/>
    <w:rsid w:val="00A778B3"/>
    <w:rsid w:val="00A77CD9"/>
    <w:rsid w:val="00A77DA9"/>
    <w:rsid w:val="00A81EA2"/>
    <w:rsid w:val="00A8239A"/>
    <w:rsid w:val="00A85A06"/>
    <w:rsid w:val="00A86864"/>
    <w:rsid w:val="00A87FAB"/>
    <w:rsid w:val="00A915E4"/>
    <w:rsid w:val="00A9232E"/>
    <w:rsid w:val="00A9249B"/>
    <w:rsid w:val="00A95422"/>
    <w:rsid w:val="00A96271"/>
    <w:rsid w:val="00A96707"/>
    <w:rsid w:val="00A9681B"/>
    <w:rsid w:val="00AA0021"/>
    <w:rsid w:val="00AA0291"/>
    <w:rsid w:val="00AA0FB8"/>
    <w:rsid w:val="00AA2630"/>
    <w:rsid w:val="00AA3462"/>
    <w:rsid w:val="00AA40CD"/>
    <w:rsid w:val="00AA42DA"/>
    <w:rsid w:val="00AA4B71"/>
    <w:rsid w:val="00AA5682"/>
    <w:rsid w:val="00AA704B"/>
    <w:rsid w:val="00AB0BE4"/>
    <w:rsid w:val="00AB1B68"/>
    <w:rsid w:val="00AB3B05"/>
    <w:rsid w:val="00AC07F6"/>
    <w:rsid w:val="00AC0FC2"/>
    <w:rsid w:val="00AC3179"/>
    <w:rsid w:val="00AC58A5"/>
    <w:rsid w:val="00AC761E"/>
    <w:rsid w:val="00AD1060"/>
    <w:rsid w:val="00AD2422"/>
    <w:rsid w:val="00AD2536"/>
    <w:rsid w:val="00AD60DB"/>
    <w:rsid w:val="00AD7F7C"/>
    <w:rsid w:val="00AE7D28"/>
    <w:rsid w:val="00AF0B00"/>
    <w:rsid w:val="00AF5A00"/>
    <w:rsid w:val="00AF5F5D"/>
    <w:rsid w:val="00AF627B"/>
    <w:rsid w:val="00AF7275"/>
    <w:rsid w:val="00B011CA"/>
    <w:rsid w:val="00B01749"/>
    <w:rsid w:val="00B01CD8"/>
    <w:rsid w:val="00B02901"/>
    <w:rsid w:val="00B05B0D"/>
    <w:rsid w:val="00B060EB"/>
    <w:rsid w:val="00B1264D"/>
    <w:rsid w:val="00B15825"/>
    <w:rsid w:val="00B20128"/>
    <w:rsid w:val="00B2126F"/>
    <w:rsid w:val="00B2244C"/>
    <w:rsid w:val="00B253B6"/>
    <w:rsid w:val="00B270A2"/>
    <w:rsid w:val="00B3102D"/>
    <w:rsid w:val="00B3164D"/>
    <w:rsid w:val="00B35009"/>
    <w:rsid w:val="00B401AD"/>
    <w:rsid w:val="00B4217F"/>
    <w:rsid w:val="00B43108"/>
    <w:rsid w:val="00B44C5C"/>
    <w:rsid w:val="00B45FFC"/>
    <w:rsid w:val="00B50F85"/>
    <w:rsid w:val="00B53AC9"/>
    <w:rsid w:val="00B54693"/>
    <w:rsid w:val="00B55E5B"/>
    <w:rsid w:val="00B564A8"/>
    <w:rsid w:val="00B56900"/>
    <w:rsid w:val="00B60487"/>
    <w:rsid w:val="00B60C4F"/>
    <w:rsid w:val="00B61E69"/>
    <w:rsid w:val="00B62E6A"/>
    <w:rsid w:val="00B63C80"/>
    <w:rsid w:val="00B63EC7"/>
    <w:rsid w:val="00B76BBF"/>
    <w:rsid w:val="00B857FF"/>
    <w:rsid w:val="00B86946"/>
    <w:rsid w:val="00B9183F"/>
    <w:rsid w:val="00B92E26"/>
    <w:rsid w:val="00BA1281"/>
    <w:rsid w:val="00BA13F7"/>
    <w:rsid w:val="00BA1D8C"/>
    <w:rsid w:val="00BA222F"/>
    <w:rsid w:val="00BB0434"/>
    <w:rsid w:val="00BB4CA8"/>
    <w:rsid w:val="00BB6D58"/>
    <w:rsid w:val="00BB6F1C"/>
    <w:rsid w:val="00BC03C6"/>
    <w:rsid w:val="00BC09DD"/>
    <w:rsid w:val="00BC1D1C"/>
    <w:rsid w:val="00BC3EE8"/>
    <w:rsid w:val="00BC51E0"/>
    <w:rsid w:val="00BC5548"/>
    <w:rsid w:val="00BC59DB"/>
    <w:rsid w:val="00BC5BE5"/>
    <w:rsid w:val="00BC6EC3"/>
    <w:rsid w:val="00BC77E8"/>
    <w:rsid w:val="00BC786B"/>
    <w:rsid w:val="00BD1207"/>
    <w:rsid w:val="00BD40E3"/>
    <w:rsid w:val="00BD4D70"/>
    <w:rsid w:val="00BD5749"/>
    <w:rsid w:val="00BD5F54"/>
    <w:rsid w:val="00BD6902"/>
    <w:rsid w:val="00BD732A"/>
    <w:rsid w:val="00BE3E76"/>
    <w:rsid w:val="00BE7606"/>
    <w:rsid w:val="00BE7C58"/>
    <w:rsid w:val="00BE7E03"/>
    <w:rsid w:val="00BF0BDF"/>
    <w:rsid w:val="00BF10A8"/>
    <w:rsid w:val="00BF115C"/>
    <w:rsid w:val="00BF36D4"/>
    <w:rsid w:val="00BF3B54"/>
    <w:rsid w:val="00BF420C"/>
    <w:rsid w:val="00BF51A8"/>
    <w:rsid w:val="00C00669"/>
    <w:rsid w:val="00C02A30"/>
    <w:rsid w:val="00C02CF6"/>
    <w:rsid w:val="00C03ED0"/>
    <w:rsid w:val="00C05759"/>
    <w:rsid w:val="00C06F00"/>
    <w:rsid w:val="00C11BC9"/>
    <w:rsid w:val="00C14AB2"/>
    <w:rsid w:val="00C16828"/>
    <w:rsid w:val="00C16A1F"/>
    <w:rsid w:val="00C16E70"/>
    <w:rsid w:val="00C22D46"/>
    <w:rsid w:val="00C23FD9"/>
    <w:rsid w:val="00C24535"/>
    <w:rsid w:val="00C246B3"/>
    <w:rsid w:val="00C26AD4"/>
    <w:rsid w:val="00C32C9B"/>
    <w:rsid w:val="00C32E9B"/>
    <w:rsid w:val="00C32FCD"/>
    <w:rsid w:val="00C34417"/>
    <w:rsid w:val="00C349F4"/>
    <w:rsid w:val="00C3768E"/>
    <w:rsid w:val="00C413B8"/>
    <w:rsid w:val="00C42C0B"/>
    <w:rsid w:val="00C440A2"/>
    <w:rsid w:val="00C4676F"/>
    <w:rsid w:val="00C469B1"/>
    <w:rsid w:val="00C52617"/>
    <w:rsid w:val="00C537CF"/>
    <w:rsid w:val="00C54084"/>
    <w:rsid w:val="00C555FB"/>
    <w:rsid w:val="00C564A1"/>
    <w:rsid w:val="00C56CA2"/>
    <w:rsid w:val="00C61A2D"/>
    <w:rsid w:val="00C63DCD"/>
    <w:rsid w:val="00C66029"/>
    <w:rsid w:val="00C660D5"/>
    <w:rsid w:val="00C66CDC"/>
    <w:rsid w:val="00C67A01"/>
    <w:rsid w:val="00C7044F"/>
    <w:rsid w:val="00C73385"/>
    <w:rsid w:val="00C744E3"/>
    <w:rsid w:val="00C775A5"/>
    <w:rsid w:val="00C77B94"/>
    <w:rsid w:val="00C82550"/>
    <w:rsid w:val="00C858AC"/>
    <w:rsid w:val="00C85ABB"/>
    <w:rsid w:val="00C85B0A"/>
    <w:rsid w:val="00C85F1D"/>
    <w:rsid w:val="00C86380"/>
    <w:rsid w:val="00C86896"/>
    <w:rsid w:val="00C8690E"/>
    <w:rsid w:val="00C93B0B"/>
    <w:rsid w:val="00C96A7E"/>
    <w:rsid w:val="00C96ABC"/>
    <w:rsid w:val="00C97516"/>
    <w:rsid w:val="00C97999"/>
    <w:rsid w:val="00C97AC4"/>
    <w:rsid w:val="00CA2CED"/>
    <w:rsid w:val="00CA3323"/>
    <w:rsid w:val="00CA3F33"/>
    <w:rsid w:val="00CA4FEA"/>
    <w:rsid w:val="00CA69D8"/>
    <w:rsid w:val="00CA6C50"/>
    <w:rsid w:val="00CA7000"/>
    <w:rsid w:val="00CB0B0E"/>
    <w:rsid w:val="00CB2E7E"/>
    <w:rsid w:val="00CB4083"/>
    <w:rsid w:val="00CB4D6A"/>
    <w:rsid w:val="00CB5955"/>
    <w:rsid w:val="00CB7886"/>
    <w:rsid w:val="00CC0CD8"/>
    <w:rsid w:val="00CC1959"/>
    <w:rsid w:val="00CC1CAC"/>
    <w:rsid w:val="00CC38CB"/>
    <w:rsid w:val="00CC42F7"/>
    <w:rsid w:val="00CC558F"/>
    <w:rsid w:val="00CC5CB6"/>
    <w:rsid w:val="00CC6638"/>
    <w:rsid w:val="00CD078F"/>
    <w:rsid w:val="00CD3144"/>
    <w:rsid w:val="00CD354D"/>
    <w:rsid w:val="00CD56DE"/>
    <w:rsid w:val="00CD6AC6"/>
    <w:rsid w:val="00CD7BFD"/>
    <w:rsid w:val="00CD7CB9"/>
    <w:rsid w:val="00CE591C"/>
    <w:rsid w:val="00CF11C4"/>
    <w:rsid w:val="00CF241E"/>
    <w:rsid w:val="00CF3A76"/>
    <w:rsid w:val="00CF3A83"/>
    <w:rsid w:val="00CF4A58"/>
    <w:rsid w:val="00CF6592"/>
    <w:rsid w:val="00CF6ECB"/>
    <w:rsid w:val="00CF6EDB"/>
    <w:rsid w:val="00CF7129"/>
    <w:rsid w:val="00D033BD"/>
    <w:rsid w:val="00D0480D"/>
    <w:rsid w:val="00D07DBA"/>
    <w:rsid w:val="00D11640"/>
    <w:rsid w:val="00D2250F"/>
    <w:rsid w:val="00D2444D"/>
    <w:rsid w:val="00D30E76"/>
    <w:rsid w:val="00D30F42"/>
    <w:rsid w:val="00D330B9"/>
    <w:rsid w:val="00D3628B"/>
    <w:rsid w:val="00D377BF"/>
    <w:rsid w:val="00D414E4"/>
    <w:rsid w:val="00D43B5F"/>
    <w:rsid w:val="00D44FB2"/>
    <w:rsid w:val="00D45BC6"/>
    <w:rsid w:val="00D471CD"/>
    <w:rsid w:val="00D51DFA"/>
    <w:rsid w:val="00D543DA"/>
    <w:rsid w:val="00D55451"/>
    <w:rsid w:val="00D556CE"/>
    <w:rsid w:val="00D558C8"/>
    <w:rsid w:val="00D60270"/>
    <w:rsid w:val="00D612D0"/>
    <w:rsid w:val="00D637BC"/>
    <w:rsid w:val="00D63C35"/>
    <w:rsid w:val="00D6567C"/>
    <w:rsid w:val="00D71F66"/>
    <w:rsid w:val="00D75331"/>
    <w:rsid w:val="00D759EA"/>
    <w:rsid w:val="00D75ED5"/>
    <w:rsid w:val="00D7717D"/>
    <w:rsid w:val="00D837D8"/>
    <w:rsid w:val="00D84388"/>
    <w:rsid w:val="00D86E85"/>
    <w:rsid w:val="00D91566"/>
    <w:rsid w:val="00D93CC1"/>
    <w:rsid w:val="00D94E67"/>
    <w:rsid w:val="00D964DA"/>
    <w:rsid w:val="00DA08B0"/>
    <w:rsid w:val="00DA2F06"/>
    <w:rsid w:val="00DA302A"/>
    <w:rsid w:val="00DA32C1"/>
    <w:rsid w:val="00DA52DF"/>
    <w:rsid w:val="00DA611E"/>
    <w:rsid w:val="00DA617F"/>
    <w:rsid w:val="00DB57AC"/>
    <w:rsid w:val="00DC04E4"/>
    <w:rsid w:val="00DC0C08"/>
    <w:rsid w:val="00DC13C9"/>
    <w:rsid w:val="00DC2A45"/>
    <w:rsid w:val="00DC3327"/>
    <w:rsid w:val="00DC40B8"/>
    <w:rsid w:val="00DC5F4A"/>
    <w:rsid w:val="00DC6422"/>
    <w:rsid w:val="00DC7307"/>
    <w:rsid w:val="00DC7BBD"/>
    <w:rsid w:val="00DD19C5"/>
    <w:rsid w:val="00DD297B"/>
    <w:rsid w:val="00DD76F8"/>
    <w:rsid w:val="00DE09C2"/>
    <w:rsid w:val="00DE0EB7"/>
    <w:rsid w:val="00DE1125"/>
    <w:rsid w:val="00DE283D"/>
    <w:rsid w:val="00DE2EDF"/>
    <w:rsid w:val="00DE548F"/>
    <w:rsid w:val="00DE70E9"/>
    <w:rsid w:val="00DF1832"/>
    <w:rsid w:val="00DF3BDC"/>
    <w:rsid w:val="00DF3E7F"/>
    <w:rsid w:val="00DF417F"/>
    <w:rsid w:val="00DF5D3D"/>
    <w:rsid w:val="00DF68B6"/>
    <w:rsid w:val="00DF72EF"/>
    <w:rsid w:val="00DF7E77"/>
    <w:rsid w:val="00E00F2E"/>
    <w:rsid w:val="00E04D9E"/>
    <w:rsid w:val="00E0634C"/>
    <w:rsid w:val="00E10DB1"/>
    <w:rsid w:val="00E1253A"/>
    <w:rsid w:val="00E16EEE"/>
    <w:rsid w:val="00E17AE2"/>
    <w:rsid w:val="00E219D1"/>
    <w:rsid w:val="00E23852"/>
    <w:rsid w:val="00E238F1"/>
    <w:rsid w:val="00E26798"/>
    <w:rsid w:val="00E333A1"/>
    <w:rsid w:val="00E35C8B"/>
    <w:rsid w:val="00E40214"/>
    <w:rsid w:val="00E40753"/>
    <w:rsid w:val="00E44004"/>
    <w:rsid w:val="00E44819"/>
    <w:rsid w:val="00E51553"/>
    <w:rsid w:val="00E518A4"/>
    <w:rsid w:val="00E531EE"/>
    <w:rsid w:val="00E53EF7"/>
    <w:rsid w:val="00E575D8"/>
    <w:rsid w:val="00E62720"/>
    <w:rsid w:val="00E64774"/>
    <w:rsid w:val="00E64B01"/>
    <w:rsid w:val="00E65C6A"/>
    <w:rsid w:val="00E7281A"/>
    <w:rsid w:val="00E7462C"/>
    <w:rsid w:val="00E75FDD"/>
    <w:rsid w:val="00E8027B"/>
    <w:rsid w:val="00E829B1"/>
    <w:rsid w:val="00E837AB"/>
    <w:rsid w:val="00E8682A"/>
    <w:rsid w:val="00E90E11"/>
    <w:rsid w:val="00E915A7"/>
    <w:rsid w:val="00E91F00"/>
    <w:rsid w:val="00E935D0"/>
    <w:rsid w:val="00E93752"/>
    <w:rsid w:val="00E947C0"/>
    <w:rsid w:val="00E95DE8"/>
    <w:rsid w:val="00E96274"/>
    <w:rsid w:val="00E967E4"/>
    <w:rsid w:val="00E96A86"/>
    <w:rsid w:val="00EA344A"/>
    <w:rsid w:val="00EA7AA8"/>
    <w:rsid w:val="00EB11AD"/>
    <w:rsid w:val="00EB3056"/>
    <w:rsid w:val="00EB3167"/>
    <w:rsid w:val="00EB75E6"/>
    <w:rsid w:val="00EB7933"/>
    <w:rsid w:val="00EC0388"/>
    <w:rsid w:val="00EC388E"/>
    <w:rsid w:val="00ED10AC"/>
    <w:rsid w:val="00ED5C20"/>
    <w:rsid w:val="00EE030F"/>
    <w:rsid w:val="00EE0764"/>
    <w:rsid w:val="00EE07CA"/>
    <w:rsid w:val="00EE0908"/>
    <w:rsid w:val="00EE196C"/>
    <w:rsid w:val="00EE1CA5"/>
    <w:rsid w:val="00EE3188"/>
    <w:rsid w:val="00EE4466"/>
    <w:rsid w:val="00EE45B2"/>
    <w:rsid w:val="00EE5884"/>
    <w:rsid w:val="00EF3393"/>
    <w:rsid w:val="00EF3930"/>
    <w:rsid w:val="00EF475C"/>
    <w:rsid w:val="00EF50A1"/>
    <w:rsid w:val="00EF5366"/>
    <w:rsid w:val="00EF622A"/>
    <w:rsid w:val="00F00023"/>
    <w:rsid w:val="00F00915"/>
    <w:rsid w:val="00F00ECE"/>
    <w:rsid w:val="00F030EF"/>
    <w:rsid w:val="00F049CA"/>
    <w:rsid w:val="00F04B00"/>
    <w:rsid w:val="00F052D0"/>
    <w:rsid w:val="00F05A79"/>
    <w:rsid w:val="00F06940"/>
    <w:rsid w:val="00F07454"/>
    <w:rsid w:val="00F10D68"/>
    <w:rsid w:val="00F11C60"/>
    <w:rsid w:val="00F13064"/>
    <w:rsid w:val="00F133F8"/>
    <w:rsid w:val="00F15187"/>
    <w:rsid w:val="00F1535E"/>
    <w:rsid w:val="00F1547A"/>
    <w:rsid w:val="00F17F52"/>
    <w:rsid w:val="00F20A25"/>
    <w:rsid w:val="00F21CE4"/>
    <w:rsid w:val="00F21F4E"/>
    <w:rsid w:val="00F23DB4"/>
    <w:rsid w:val="00F24D61"/>
    <w:rsid w:val="00F25057"/>
    <w:rsid w:val="00F25BE5"/>
    <w:rsid w:val="00F260D4"/>
    <w:rsid w:val="00F26597"/>
    <w:rsid w:val="00F26A74"/>
    <w:rsid w:val="00F27400"/>
    <w:rsid w:val="00F31AAF"/>
    <w:rsid w:val="00F320A7"/>
    <w:rsid w:val="00F34534"/>
    <w:rsid w:val="00F3707F"/>
    <w:rsid w:val="00F37E77"/>
    <w:rsid w:val="00F40C2A"/>
    <w:rsid w:val="00F417E8"/>
    <w:rsid w:val="00F41A21"/>
    <w:rsid w:val="00F44E02"/>
    <w:rsid w:val="00F4527B"/>
    <w:rsid w:val="00F4597B"/>
    <w:rsid w:val="00F513F4"/>
    <w:rsid w:val="00F5304B"/>
    <w:rsid w:val="00F56483"/>
    <w:rsid w:val="00F63A47"/>
    <w:rsid w:val="00F64012"/>
    <w:rsid w:val="00F64456"/>
    <w:rsid w:val="00F64CBF"/>
    <w:rsid w:val="00F75265"/>
    <w:rsid w:val="00F75837"/>
    <w:rsid w:val="00F76D95"/>
    <w:rsid w:val="00F77012"/>
    <w:rsid w:val="00F77DAA"/>
    <w:rsid w:val="00F803BD"/>
    <w:rsid w:val="00F8108F"/>
    <w:rsid w:val="00F8341B"/>
    <w:rsid w:val="00F834B7"/>
    <w:rsid w:val="00F85C96"/>
    <w:rsid w:val="00F866CA"/>
    <w:rsid w:val="00F873CE"/>
    <w:rsid w:val="00FA1B3A"/>
    <w:rsid w:val="00FA1F72"/>
    <w:rsid w:val="00FA2E72"/>
    <w:rsid w:val="00FA53C6"/>
    <w:rsid w:val="00FA605A"/>
    <w:rsid w:val="00FA6EF7"/>
    <w:rsid w:val="00FB0355"/>
    <w:rsid w:val="00FB1077"/>
    <w:rsid w:val="00FB3A70"/>
    <w:rsid w:val="00FB4CAB"/>
    <w:rsid w:val="00FB57DA"/>
    <w:rsid w:val="00FB6D21"/>
    <w:rsid w:val="00FB760B"/>
    <w:rsid w:val="00FC01A4"/>
    <w:rsid w:val="00FC17CE"/>
    <w:rsid w:val="00FC2350"/>
    <w:rsid w:val="00FC31E5"/>
    <w:rsid w:val="00FC4DF0"/>
    <w:rsid w:val="00FC55D4"/>
    <w:rsid w:val="00FC7FE3"/>
    <w:rsid w:val="00FD11F2"/>
    <w:rsid w:val="00FD183C"/>
    <w:rsid w:val="00FD3E90"/>
    <w:rsid w:val="00FD481D"/>
    <w:rsid w:val="00FD785C"/>
    <w:rsid w:val="00FE06E8"/>
    <w:rsid w:val="00FE2074"/>
    <w:rsid w:val="00FE29B1"/>
    <w:rsid w:val="00FE4ED2"/>
    <w:rsid w:val="00FE68CC"/>
    <w:rsid w:val="00FE7DB4"/>
    <w:rsid w:val="00FF0F89"/>
    <w:rsid w:val="00FF3CB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59CA5B"/>
  <w15:chartTrackingRefBased/>
  <w15:docId w15:val="{E50D1F5C-03AC-4FC1-9A92-5B684EC60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Strong" w:uiPriority="22" w:qFormat="1"/>
    <w:lsdException w:name="Emphasis" w:uiPriority="20" w:qFormat="1"/>
    <w:lsdException w:name="Normal (Web)" w:uiPriority="99"/>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CD8"/>
    <w:rPr>
      <w:rFonts w:ascii="Arial" w:hAnsi="Arial" w:cs="Arial"/>
      <w:lang w:val="en-GB" w:eastAsia="en-US"/>
    </w:rPr>
  </w:style>
  <w:style w:type="paragraph" w:styleId="Heading1">
    <w:name w:val="heading 1"/>
    <w:basedOn w:val="Normal"/>
    <w:link w:val="Heading1Char"/>
    <w:uiPriority w:val="9"/>
    <w:qFormat/>
    <w:rsid w:val="00BE7C58"/>
    <w:pPr>
      <w:spacing w:before="100" w:beforeAutospacing="1" w:after="100" w:afterAutospacing="1"/>
      <w:outlineLvl w:val="0"/>
    </w:pPr>
    <w:rPr>
      <w:rFonts w:ascii="Times New Roman" w:hAnsi="Times New Roman" w:cs="Times New Roman"/>
      <w:b/>
      <w:bCs/>
      <w:kern w:val="36"/>
      <w:sz w:val="48"/>
      <w:szCs w:val="48"/>
      <w:lang w:val="en-US"/>
    </w:rPr>
  </w:style>
  <w:style w:type="paragraph" w:styleId="Heading3">
    <w:name w:val="heading 3"/>
    <w:basedOn w:val="Normal"/>
    <w:next w:val="Normal"/>
    <w:link w:val="Heading3Char"/>
    <w:semiHidden/>
    <w:unhideWhenUsed/>
    <w:qFormat/>
    <w:rsid w:val="00610686"/>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qFormat/>
    <w:rsid w:val="00660B09"/>
    <w:pPr>
      <w:keepNext/>
      <w:spacing w:before="240" w:after="60"/>
      <w:outlineLvl w:val="3"/>
    </w:pPr>
    <w:rPr>
      <w:rFonts w:ascii="Calibri" w:hAnsi="Calibri" w:cs="Times New Roman"/>
      <w:b/>
      <w:bCs/>
      <w:sz w:val="28"/>
      <w:szCs w:val="28"/>
    </w:rPr>
  </w:style>
  <w:style w:type="paragraph" w:styleId="Heading6">
    <w:name w:val="heading 6"/>
    <w:basedOn w:val="Normal"/>
    <w:next w:val="Normal"/>
    <w:link w:val="Heading6Char"/>
    <w:semiHidden/>
    <w:unhideWhenUsed/>
    <w:qFormat/>
    <w:rsid w:val="00610686"/>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90A21"/>
    <w:rPr>
      <w:rFonts w:ascii="Tahoma" w:hAnsi="Tahoma" w:cs="Tahoma"/>
      <w:sz w:val="16"/>
      <w:szCs w:val="16"/>
    </w:rPr>
  </w:style>
  <w:style w:type="paragraph" w:customStyle="1" w:styleId="CharCharChar">
    <w:name w:val="Char Char Char"/>
    <w:basedOn w:val="Normal"/>
    <w:rsid w:val="00290A21"/>
    <w:rPr>
      <w:lang w:val="pl-PL" w:eastAsia="pl-PL"/>
    </w:rPr>
  </w:style>
  <w:style w:type="character" w:styleId="Hyperlink">
    <w:name w:val="Hyperlink"/>
    <w:rsid w:val="00FD11F2"/>
    <w:rPr>
      <w:color w:val="0000FF"/>
      <w:u w:val="single"/>
    </w:rPr>
  </w:style>
  <w:style w:type="paragraph" w:styleId="Header">
    <w:name w:val="header"/>
    <w:basedOn w:val="Normal"/>
    <w:link w:val="HeaderChar"/>
    <w:uiPriority w:val="99"/>
    <w:rsid w:val="00681B8D"/>
    <w:pPr>
      <w:tabs>
        <w:tab w:val="center" w:pos="4320"/>
        <w:tab w:val="right" w:pos="8640"/>
      </w:tabs>
    </w:pPr>
  </w:style>
  <w:style w:type="paragraph" w:styleId="Footer">
    <w:name w:val="footer"/>
    <w:basedOn w:val="Normal"/>
    <w:link w:val="FooterChar"/>
    <w:uiPriority w:val="99"/>
    <w:rsid w:val="00681B8D"/>
    <w:pPr>
      <w:tabs>
        <w:tab w:val="center" w:pos="4320"/>
        <w:tab w:val="right" w:pos="8640"/>
      </w:tabs>
    </w:pPr>
  </w:style>
  <w:style w:type="character" w:styleId="PageNumber">
    <w:name w:val="page number"/>
    <w:basedOn w:val="DefaultParagraphFont"/>
    <w:rsid w:val="00F17F52"/>
  </w:style>
  <w:style w:type="table" w:styleId="TableGrid">
    <w:name w:val="Table Grid"/>
    <w:basedOn w:val="TableNormal"/>
    <w:rsid w:val="003E0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4215B"/>
    <w:pPr>
      <w:spacing w:before="100" w:beforeAutospacing="1" w:after="100" w:afterAutospacing="1"/>
    </w:pPr>
    <w:rPr>
      <w:rFonts w:ascii="Times New Roman" w:eastAsia="Calibri" w:hAnsi="Times New Roman" w:cs="Times New Roman"/>
      <w:sz w:val="24"/>
      <w:szCs w:val="24"/>
      <w:lang w:val="en-US"/>
    </w:rPr>
  </w:style>
  <w:style w:type="character" w:customStyle="1" w:styleId="apple-converted-space">
    <w:name w:val="apple-converted-space"/>
    <w:basedOn w:val="DefaultParagraphFont"/>
    <w:rsid w:val="006039B9"/>
  </w:style>
  <w:style w:type="paragraph" w:customStyle="1" w:styleId="Default">
    <w:name w:val="Default"/>
    <w:rsid w:val="00BF3B54"/>
    <w:pPr>
      <w:autoSpaceDE w:val="0"/>
      <w:autoSpaceDN w:val="0"/>
      <w:adjustRightInd w:val="0"/>
    </w:pPr>
    <w:rPr>
      <w:rFonts w:ascii="Arial" w:hAnsi="Arial" w:cs="Arial"/>
      <w:color w:val="000000"/>
      <w:sz w:val="24"/>
      <w:szCs w:val="24"/>
      <w:lang w:val="en-US" w:eastAsia="en-US"/>
    </w:rPr>
  </w:style>
  <w:style w:type="character" w:styleId="Strong">
    <w:name w:val="Strong"/>
    <w:uiPriority w:val="22"/>
    <w:qFormat/>
    <w:rsid w:val="00617536"/>
    <w:rPr>
      <w:b/>
      <w:bCs/>
    </w:rPr>
  </w:style>
  <w:style w:type="character" w:styleId="Emphasis">
    <w:name w:val="Emphasis"/>
    <w:uiPriority w:val="20"/>
    <w:qFormat/>
    <w:rsid w:val="005F4F9D"/>
    <w:rPr>
      <w:i/>
      <w:iCs/>
    </w:rPr>
  </w:style>
  <w:style w:type="paragraph" w:customStyle="1" w:styleId="msolistparagraph0">
    <w:name w:val="msolistparagraph"/>
    <w:basedOn w:val="Normal"/>
    <w:rsid w:val="006A2AA5"/>
    <w:pPr>
      <w:ind w:left="720"/>
    </w:pPr>
    <w:rPr>
      <w:rFonts w:ascii="Times New Roman" w:hAnsi="Times New Roman" w:cs="Times New Roman"/>
      <w:sz w:val="24"/>
      <w:szCs w:val="24"/>
      <w:lang w:val="en-US"/>
    </w:rPr>
  </w:style>
  <w:style w:type="character" w:customStyle="1" w:styleId="rphighlightallclass">
    <w:name w:val="rphighlightallclass"/>
    <w:rsid w:val="00306D54"/>
  </w:style>
  <w:style w:type="character" w:customStyle="1" w:styleId="Heading4Char">
    <w:name w:val="Heading 4 Char"/>
    <w:link w:val="Heading4"/>
    <w:semiHidden/>
    <w:rsid w:val="00660B09"/>
    <w:rPr>
      <w:rFonts w:ascii="Calibri" w:eastAsia="Times New Roman" w:hAnsi="Calibri" w:cs="Times New Roman"/>
      <w:b/>
      <w:bCs/>
      <w:sz w:val="28"/>
      <w:szCs w:val="28"/>
      <w:lang w:val="en-GB" w:eastAsia="en-US"/>
    </w:rPr>
  </w:style>
  <w:style w:type="paragraph" w:styleId="ListParagraph">
    <w:name w:val="List Paragraph"/>
    <w:basedOn w:val="Normal"/>
    <w:qFormat/>
    <w:rsid w:val="00785A53"/>
    <w:pPr>
      <w:ind w:left="720"/>
      <w:contextualSpacing/>
    </w:pPr>
    <w:rPr>
      <w:rFonts w:ascii="Times New Roman" w:hAnsi="Times New Roman" w:cs="Times New Roman"/>
      <w:sz w:val="24"/>
      <w:szCs w:val="24"/>
      <w:lang w:val="ro-RO"/>
    </w:rPr>
  </w:style>
  <w:style w:type="paragraph" w:styleId="BodyText">
    <w:name w:val="Body Text"/>
    <w:basedOn w:val="Normal"/>
    <w:link w:val="BodyTextChar"/>
    <w:uiPriority w:val="99"/>
    <w:unhideWhenUsed/>
    <w:rsid w:val="00785A53"/>
    <w:pPr>
      <w:tabs>
        <w:tab w:val="left" w:pos="270"/>
        <w:tab w:val="left" w:pos="360"/>
      </w:tabs>
      <w:spacing w:line="276" w:lineRule="auto"/>
      <w:jc w:val="both"/>
    </w:pPr>
    <w:rPr>
      <w:sz w:val="22"/>
      <w:szCs w:val="22"/>
      <w:lang w:val="ro-RO"/>
    </w:rPr>
  </w:style>
  <w:style w:type="character" w:customStyle="1" w:styleId="BodyTextChar">
    <w:name w:val="Body Text Char"/>
    <w:link w:val="BodyText"/>
    <w:uiPriority w:val="99"/>
    <w:rsid w:val="00785A53"/>
    <w:rPr>
      <w:rFonts w:ascii="Arial" w:hAnsi="Arial" w:cs="Arial"/>
      <w:sz w:val="22"/>
      <w:szCs w:val="22"/>
      <w:lang w:eastAsia="en-US"/>
    </w:rPr>
  </w:style>
  <w:style w:type="character" w:customStyle="1" w:styleId="UnresolvedMention1">
    <w:name w:val="Unresolved Mention1"/>
    <w:uiPriority w:val="99"/>
    <w:semiHidden/>
    <w:unhideWhenUsed/>
    <w:rsid w:val="00785A53"/>
    <w:rPr>
      <w:color w:val="605E5C"/>
      <w:shd w:val="clear" w:color="auto" w:fill="E1DFDD"/>
    </w:rPr>
  </w:style>
  <w:style w:type="character" w:customStyle="1" w:styleId="FooterChar">
    <w:name w:val="Footer Char"/>
    <w:link w:val="Footer"/>
    <w:uiPriority w:val="99"/>
    <w:rsid w:val="00785A53"/>
    <w:rPr>
      <w:rFonts w:ascii="Arial" w:hAnsi="Arial" w:cs="Arial"/>
      <w:lang w:val="en-GB" w:eastAsia="en-US"/>
    </w:rPr>
  </w:style>
  <w:style w:type="character" w:customStyle="1" w:styleId="HeaderChar">
    <w:name w:val="Header Char"/>
    <w:link w:val="Header"/>
    <w:uiPriority w:val="99"/>
    <w:rsid w:val="00785A53"/>
    <w:rPr>
      <w:rFonts w:ascii="Arial" w:hAnsi="Arial" w:cs="Arial"/>
      <w:lang w:val="en-GB" w:eastAsia="en-US"/>
    </w:rPr>
  </w:style>
  <w:style w:type="character" w:customStyle="1" w:styleId="Heading3Char">
    <w:name w:val="Heading 3 Char"/>
    <w:basedOn w:val="DefaultParagraphFont"/>
    <w:link w:val="Heading3"/>
    <w:semiHidden/>
    <w:rsid w:val="00610686"/>
    <w:rPr>
      <w:rFonts w:asciiTheme="majorHAnsi" w:eastAsiaTheme="majorEastAsia" w:hAnsiTheme="majorHAnsi" w:cstheme="majorBidi"/>
      <w:color w:val="1F3763" w:themeColor="accent1" w:themeShade="7F"/>
      <w:sz w:val="24"/>
      <w:szCs w:val="24"/>
      <w:lang w:val="en-GB" w:eastAsia="en-US"/>
    </w:rPr>
  </w:style>
  <w:style w:type="character" w:customStyle="1" w:styleId="Heading6Char">
    <w:name w:val="Heading 6 Char"/>
    <w:basedOn w:val="DefaultParagraphFont"/>
    <w:link w:val="Heading6"/>
    <w:semiHidden/>
    <w:rsid w:val="00610686"/>
    <w:rPr>
      <w:rFonts w:asciiTheme="majorHAnsi" w:eastAsiaTheme="majorEastAsia" w:hAnsiTheme="majorHAnsi" w:cstheme="majorBidi"/>
      <w:color w:val="1F3763" w:themeColor="accent1" w:themeShade="7F"/>
      <w:lang w:val="en-GB" w:eastAsia="en-US"/>
    </w:rPr>
  </w:style>
  <w:style w:type="character" w:customStyle="1" w:styleId="Heading1Char">
    <w:name w:val="Heading 1 Char"/>
    <w:basedOn w:val="DefaultParagraphFont"/>
    <w:link w:val="Heading1"/>
    <w:uiPriority w:val="9"/>
    <w:rsid w:val="00610686"/>
    <w:rPr>
      <w:b/>
      <w:bCs/>
      <w:kern w:val="36"/>
      <w:sz w:val="48"/>
      <w:szCs w:val="48"/>
      <w:lang w:val="en-US" w:eastAsia="en-US"/>
    </w:rPr>
  </w:style>
  <w:style w:type="paragraph" w:customStyle="1" w:styleId="fright">
    <w:name w:val="fright"/>
    <w:basedOn w:val="Normal"/>
    <w:rsid w:val="00BE3E76"/>
    <w:pPr>
      <w:spacing w:before="100" w:beforeAutospacing="1" w:after="100" w:afterAutospacing="1"/>
    </w:pPr>
    <w:rPr>
      <w:rFonts w:ascii="Times New Roman" w:hAnsi="Times New Roman" w:cs="Times New Roman"/>
      <w:sz w:val="24"/>
      <w:szCs w:val="24"/>
      <w:lang w:val="en-US"/>
    </w:rPr>
  </w:style>
  <w:style w:type="character" w:customStyle="1" w:styleId="category-name">
    <w:name w:val="category-name"/>
    <w:basedOn w:val="DefaultParagraphFont"/>
    <w:rsid w:val="00AF0B00"/>
  </w:style>
  <w:style w:type="character" w:customStyle="1" w:styleId="article-date">
    <w:name w:val="article-date"/>
    <w:basedOn w:val="DefaultParagraphFont"/>
    <w:rsid w:val="00AF0B00"/>
  </w:style>
  <w:style w:type="character" w:customStyle="1" w:styleId="shdr">
    <w:name w:val="s_hdr"/>
    <w:basedOn w:val="DefaultParagraphFont"/>
    <w:rsid w:val="00155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40612">
      <w:bodyDiv w:val="1"/>
      <w:marLeft w:val="0"/>
      <w:marRight w:val="0"/>
      <w:marTop w:val="0"/>
      <w:marBottom w:val="0"/>
      <w:divBdr>
        <w:top w:val="none" w:sz="0" w:space="0" w:color="auto"/>
        <w:left w:val="none" w:sz="0" w:space="0" w:color="auto"/>
        <w:bottom w:val="none" w:sz="0" w:space="0" w:color="auto"/>
        <w:right w:val="none" w:sz="0" w:space="0" w:color="auto"/>
      </w:divBdr>
      <w:divsChild>
        <w:div w:id="1286809717">
          <w:marLeft w:val="0"/>
          <w:marRight w:val="0"/>
          <w:marTop w:val="0"/>
          <w:marBottom w:val="0"/>
          <w:divBdr>
            <w:top w:val="none" w:sz="0" w:space="0" w:color="auto"/>
            <w:left w:val="none" w:sz="0" w:space="0" w:color="auto"/>
            <w:bottom w:val="none" w:sz="0" w:space="0" w:color="auto"/>
            <w:right w:val="none" w:sz="0" w:space="0" w:color="auto"/>
          </w:divBdr>
        </w:div>
      </w:divsChild>
    </w:div>
    <w:div w:id="61680056">
      <w:bodyDiv w:val="1"/>
      <w:marLeft w:val="0"/>
      <w:marRight w:val="0"/>
      <w:marTop w:val="0"/>
      <w:marBottom w:val="0"/>
      <w:divBdr>
        <w:top w:val="none" w:sz="0" w:space="0" w:color="auto"/>
        <w:left w:val="none" w:sz="0" w:space="0" w:color="auto"/>
        <w:bottom w:val="none" w:sz="0" w:space="0" w:color="auto"/>
        <w:right w:val="none" w:sz="0" w:space="0" w:color="auto"/>
      </w:divBdr>
    </w:div>
    <w:div w:id="99222496">
      <w:bodyDiv w:val="1"/>
      <w:marLeft w:val="0"/>
      <w:marRight w:val="0"/>
      <w:marTop w:val="0"/>
      <w:marBottom w:val="0"/>
      <w:divBdr>
        <w:top w:val="none" w:sz="0" w:space="0" w:color="auto"/>
        <w:left w:val="none" w:sz="0" w:space="0" w:color="auto"/>
        <w:bottom w:val="none" w:sz="0" w:space="0" w:color="auto"/>
        <w:right w:val="none" w:sz="0" w:space="0" w:color="auto"/>
      </w:divBdr>
    </w:div>
    <w:div w:id="149098353">
      <w:bodyDiv w:val="1"/>
      <w:marLeft w:val="0"/>
      <w:marRight w:val="0"/>
      <w:marTop w:val="0"/>
      <w:marBottom w:val="0"/>
      <w:divBdr>
        <w:top w:val="none" w:sz="0" w:space="0" w:color="auto"/>
        <w:left w:val="none" w:sz="0" w:space="0" w:color="auto"/>
        <w:bottom w:val="none" w:sz="0" w:space="0" w:color="auto"/>
        <w:right w:val="none" w:sz="0" w:space="0" w:color="auto"/>
      </w:divBdr>
    </w:div>
    <w:div w:id="159349509">
      <w:bodyDiv w:val="1"/>
      <w:marLeft w:val="0"/>
      <w:marRight w:val="0"/>
      <w:marTop w:val="0"/>
      <w:marBottom w:val="0"/>
      <w:divBdr>
        <w:top w:val="none" w:sz="0" w:space="0" w:color="auto"/>
        <w:left w:val="none" w:sz="0" w:space="0" w:color="auto"/>
        <w:bottom w:val="none" w:sz="0" w:space="0" w:color="auto"/>
        <w:right w:val="none" w:sz="0" w:space="0" w:color="auto"/>
      </w:divBdr>
    </w:div>
    <w:div w:id="186188326">
      <w:bodyDiv w:val="1"/>
      <w:marLeft w:val="0"/>
      <w:marRight w:val="0"/>
      <w:marTop w:val="0"/>
      <w:marBottom w:val="0"/>
      <w:divBdr>
        <w:top w:val="none" w:sz="0" w:space="0" w:color="auto"/>
        <w:left w:val="none" w:sz="0" w:space="0" w:color="auto"/>
        <w:bottom w:val="none" w:sz="0" w:space="0" w:color="auto"/>
        <w:right w:val="none" w:sz="0" w:space="0" w:color="auto"/>
      </w:divBdr>
    </w:div>
    <w:div w:id="327441168">
      <w:bodyDiv w:val="1"/>
      <w:marLeft w:val="0"/>
      <w:marRight w:val="0"/>
      <w:marTop w:val="0"/>
      <w:marBottom w:val="0"/>
      <w:divBdr>
        <w:top w:val="none" w:sz="0" w:space="0" w:color="auto"/>
        <w:left w:val="none" w:sz="0" w:space="0" w:color="auto"/>
        <w:bottom w:val="none" w:sz="0" w:space="0" w:color="auto"/>
        <w:right w:val="none" w:sz="0" w:space="0" w:color="auto"/>
      </w:divBdr>
    </w:div>
    <w:div w:id="381952248">
      <w:bodyDiv w:val="1"/>
      <w:marLeft w:val="0"/>
      <w:marRight w:val="0"/>
      <w:marTop w:val="0"/>
      <w:marBottom w:val="0"/>
      <w:divBdr>
        <w:top w:val="none" w:sz="0" w:space="0" w:color="auto"/>
        <w:left w:val="none" w:sz="0" w:space="0" w:color="auto"/>
        <w:bottom w:val="none" w:sz="0" w:space="0" w:color="auto"/>
        <w:right w:val="none" w:sz="0" w:space="0" w:color="auto"/>
      </w:divBdr>
    </w:div>
    <w:div w:id="388846661">
      <w:bodyDiv w:val="1"/>
      <w:marLeft w:val="0"/>
      <w:marRight w:val="0"/>
      <w:marTop w:val="0"/>
      <w:marBottom w:val="0"/>
      <w:divBdr>
        <w:top w:val="none" w:sz="0" w:space="0" w:color="auto"/>
        <w:left w:val="none" w:sz="0" w:space="0" w:color="auto"/>
        <w:bottom w:val="none" w:sz="0" w:space="0" w:color="auto"/>
        <w:right w:val="none" w:sz="0" w:space="0" w:color="auto"/>
      </w:divBdr>
    </w:div>
    <w:div w:id="416169880">
      <w:bodyDiv w:val="1"/>
      <w:marLeft w:val="0"/>
      <w:marRight w:val="0"/>
      <w:marTop w:val="0"/>
      <w:marBottom w:val="0"/>
      <w:divBdr>
        <w:top w:val="none" w:sz="0" w:space="0" w:color="auto"/>
        <w:left w:val="none" w:sz="0" w:space="0" w:color="auto"/>
        <w:bottom w:val="none" w:sz="0" w:space="0" w:color="auto"/>
        <w:right w:val="none" w:sz="0" w:space="0" w:color="auto"/>
      </w:divBdr>
      <w:divsChild>
        <w:div w:id="169763651">
          <w:marLeft w:val="0"/>
          <w:marRight w:val="0"/>
          <w:marTop w:val="0"/>
          <w:marBottom w:val="0"/>
          <w:divBdr>
            <w:top w:val="none" w:sz="0" w:space="0" w:color="auto"/>
            <w:left w:val="none" w:sz="0" w:space="0" w:color="auto"/>
            <w:bottom w:val="none" w:sz="0" w:space="0" w:color="auto"/>
            <w:right w:val="none" w:sz="0" w:space="0" w:color="auto"/>
          </w:divBdr>
        </w:div>
      </w:divsChild>
    </w:div>
    <w:div w:id="456720916">
      <w:bodyDiv w:val="1"/>
      <w:marLeft w:val="0"/>
      <w:marRight w:val="0"/>
      <w:marTop w:val="0"/>
      <w:marBottom w:val="0"/>
      <w:divBdr>
        <w:top w:val="none" w:sz="0" w:space="0" w:color="auto"/>
        <w:left w:val="none" w:sz="0" w:space="0" w:color="auto"/>
        <w:bottom w:val="none" w:sz="0" w:space="0" w:color="auto"/>
        <w:right w:val="none" w:sz="0" w:space="0" w:color="auto"/>
      </w:divBdr>
      <w:divsChild>
        <w:div w:id="593514015">
          <w:marLeft w:val="0"/>
          <w:marRight w:val="0"/>
          <w:marTop w:val="0"/>
          <w:marBottom w:val="0"/>
          <w:divBdr>
            <w:top w:val="none" w:sz="0" w:space="0" w:color="auto"/>
            <w:left w:val="none" w:sz="0" w:space="0" w:color="auto"/>
            <w:bottom w:val="none" w:sz="0" w:space="0" w:color="auto"/>
            <w:right w:val="none" w:sz="0" w:space="0" w:color="auto"/>
          </w:divBdr>
          <w:divsChild>
            <w:div w:id="746340339">
              <w:marLeft w:val="0"/>
              <w:marRight w:val="0"/>
              <w:marTop w:val="0"/>
              <w:marBottom w:val="0"/>
              <w:divBdr>
                <w:top w:val="none" w:sz="0" w:space="0" w:color="auto"/>
                <w:left w:val="none" w:sz="0" w:space="0" w:color="auto"/>
                <w:bottom w:val="none" w:sz="0" w:space="0" w:color="auto"/>
                <w:right w:val="none" w:sz="0" w:space="0" w:color="auto"/>
              </w:divBdr>
            </w:div>
            <w:div w:id="19003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860242">
      <w:bodyDiv w:val="1"/>
      <w:marLeft w:val="0"/>
      <w:marRight w:val="0"/>
      <w:marTop w:val="0"/>
      <w:marBottom w:val="0"/>
      <w:divBdr>
        <w:top w:val="none" w:sz="0" w:space="0" w:color="auto"/>
        <w:left w:val="none" w:sz="0" w:space="0" w:color="auto"/>
        <w:bottom w:val="none" w:sz="0" w:space="0" w:color="auto"/>
        <w:right w:val="none" w:sz="0" w:space="0" w:color="auto"/>
      </w:divBdr>
    </w:div>
    <w:div w:id="469638783">
      <w:bodyDiv w:val="1"/>
      <w:marLeft w:val="0"/>
      <w:marRight w:val="0"/>
      <w:marTop w:val="0"/>
      <w:marBottom w:val="0"/>
      <w:divBdr>
        <w:top w:val="none" w:sz="0" w:space="0" w:color="auto"/>
        <w:left w:val="none" w:sz="0" w:space="0" w:color="auto"/>
        <w:bottom w:val="none" w:sz="0" w:space="0" w:color="auto"/>
        <w:right w:val="none" w:sz="0" w:space="0" w:color="auto"/>
      </w:divBdr>
      <w:divsChild>
        <w:div w:id="530071326">
          <w:marLeft w:val="0"/>
          <w:marRight w:val="0"/>
          <w:marTop w:val="450"/>
          <w:marBottom w:val="0"/>
          <w:divBdr>
            <w:top w:val="none" w:sz="0" w:space="0" w:color="auto"/>
            <w:left w:val="none" w:sz="0" w:space="0" w:color="auto"/>
            <w:bottom w:val="none" w:sz="0" w:space="0" w:color="auto"/>
            <w:right w:val="none" w:sz="0" w:space="0" w:color="auto"/>
          </w:divBdr>
          <w:divsChild>
            <w:div w:id="1233348492">
              <w:marLeft w:val="0"/>
              <w:marRight w:val="0"/>
              <w:marTop w:val="0"/>
              <w:marBottom w:val="240"/>
              <w:divBdr>
                <w:top w:val="none" w:sz="0" w:space="0" w:color="auto"/>
                <w:left w:val="none" w:sz="0" w:space="0" w:color="auto"/>
                <w:bottom w:val="none" w:sz="0" w:space="0" w:color="auto"/>
                <w:right w:val="none" w:sz="0" w:space="0" w:color="auto"/>
              </w:divBdr>
            </w:div>
          </w:divsChild>
        </w:div>
        <w:div w:id="2020154250">
          <w:marLeft w:val="0"/>
          <w:marRight w:val="0"/>
          <w:marTop w:val="0"/>
          <w:marBottom w:val="0"/>
          <w:divBdr>
            <w:top w:val="none" w:sz="0" w:space="0" w:color="auto"/>
            <w:left w:val="none" w:sz="0" w:space="0" w:color="auto"/>
            <w:bottom w:val="none" w:sz="0" w:space="0" w:color="auto"/>
            <w:right w:val="none" w:sz="0" w:space="0" w:color="auto"/>
          </w:divBdr>
        </w:div>
      </w:divsChild>
    </w:div>
    <w:div w:id="474640468">
      <w:bodyDiv w:val="1"/>
      <w:marLeft w:val="0"/>
      <w:marRight w:val="0"/>
      <w:marTop w:val="0"/>
      <w:marBottom w:val="0"/>
      <w:divBdr>
        <w:top w:val="none" w:sz="0" w:space="0" w:color="auto"/>
        <w:left w:val="none" w:sz="0" w:space="0" w:color="auto"/>
        <w:bottom w:val="none" w:sz="0" w:space="0" w:color="auto"/>
        <w:right w:val="none" w:sz="0" w:space="0" w:color="auto"/>
      </w:divBdr>
    </w:div>
    <w:div w:id="486435709">
      <w:bodyDiv w:val="1"/>
      <w:marLeft w:val="0"/>
      <w:marRight w:val="0"/>
      <w:marTop w:val="0"/>
      <w:marBottom w:val="0"/>
      <w:divBdr>
        <w:top w:val="none" w:sz="0" w:space="0" w:color="auto"/>
        <w:left w:val="none" w:sz="0" w:space="0" w:color="auto"/>
        <w:bottom w:val="none" w:sz="0" w:space="0" w:color="auto"/>
        <w:right w:val="none" w:sz="0" w:space="0" w:color="auto"/>
      </w:divBdr>
      <w:divsChild>
        <w:div w:id="1126966162">
          <w:marLeft w:val="0"/>
          <w:marRight w:val="0"/>
          <w:marTop w:val="0"/>
          <w:marBottom w:val="0"/>
          <w:divBdr>
            <w:top w:val="none" w:sz="0" w:space="0" w:color="auto"/>
            <w:left w:val="none" w:sz="0" w:space="0" w:color="auto"/>
            <w:bottom w:val="none" w:sz="0" w:space="0" w:color="auto"/>
            <w:right w:val="none" w:sz="0" w:space="0" w:color="auto"/>
          </w:divBdr>
        </w:div>
      </w:divsChild>
    </w:div>
    <w:div w:id="490298026">
      <w:bodyDiv w:val="1"/>
      <w:marLeft w:val="0"/>
      <w:marRight w:val="0"/>
      <w:marTop w:val="0"/>
      <w:marBottom w:val="0"/>
      <w:divBdr>
        <w:top w:val="none" w:sz="0" w:space="0" w:color="auto"/>
        <w:left w:val="none" w:sz="0" w:space="0" w:color="auto"/>
        <w:bottom w:val="none" w:sz="0" w:space="0" w:color="auto"/>
        <w:right w:val="none" w:sz="0" w:space="0" w:color="auto"/>
      </w:divBdr>
    </w:div>
    <w:div w:id="646055654">
      <w:bodyDiv w:val="1"/>
      <w:marLeft w:val="0"/>
      <w:marRight w:val="0"/>
      <w:marTop w:val="0"/>
      <w:marBottom w:val="0"/>
      <w:divBdr>
        <w:top w:val="none" w:sz="0" w:space="0" w:color="auto"/>
        <w:left w:val="none" w:sz="0" w:space="0" w:color="auto"/>
        <w:bottom w:val="none" w:sz="0" w:space="0" w:color="auto"/>
        <w:right w:val="none" w:sz="0" w:space="0" w:color="auto"/>
      </w:divBdr>
      <w:divsChild>
        <w:div w:id="191502939">
          <w:marLeft w:val="0"/>
          <w:marRight w:val="0"/>
          <w:marTop w:val="0"/>
          <w:marBottom w:val="0"/>
          <w:divBdr>
            <w:top w:val="none" w:sz="0" w:space="0" w:color="auto"/>
            <w:left w:val="none" w:sz="0" w:space="0" w:color="auto"/>
            <w:bottom w:val="none" w:sz="0" w:space="0" w:color="auto"/>
            <w:right w:val="none" w:sz="0" w:space="0" w:color="auto"/>
          </w:divBdr>
          <w:divsChild>
            <w:div w:id="498276207">
              <w:marLeft w:val="0"/>
              <w:marRight w:val="0"/>
              <w:marTop w:val="0"/>
              <w:marBottom w:val="0"/>
              <w:divBdr>
                <w:top w:val="none" w:sz="0" w:space="0" w:color="auto"/>
                <w:left w:val="none" w:sz="0" w:space="0" w:color="auto"/>
                <w:bottom w:val="none" w:sz="0" w:space="0" w:color="auto"/>
                <w:right w:val="none" w:sz="0" w:space="0" w:color="auto"/>
              </w:divBdr>
              <w:divsChild>
                <w:div w:id="468281822">
                  <w:marLeft w:val="0"/>
                  <w:marRight w:val="0"/>
                  <w:marTop w:val="0"/>
                  <w:marBottom w:val="0"/>
                  <w:divBdr>
                    <w:top w:val="none" w:sz="0" w:space="0" w:color="auto"/>
                    <w:left w:val="none" w:sz="0" w:space="0" w:color="auto"/>
                    <w:bottom w:val="none" w:sz="0" w:space="0" w:color="auto"/>
                    <w:right w:val="none" w:sz="0" w:space="0" w:color="auto"/>
                  </w:divBdr>
                  <w:divsChild>
                    <w:div w:id="1254438826">
                      <w:marLeft w:val="0"/>
                      <w:marRight w:val="0"/>
                      <w:marTop w:val="0"/>
                      <w:marBottom w:val="0"/>
                      <w:divBdr>
                        <w:top w:val="none" w:sz="0" w:space="0" w:color="auto"/>
                        <w:left w:val="none" w:sz="0" w:space="0" w:color="auto"/>
                        <w:bottom w:val="none" w:sz="0" w:space="0" w:color="auto"/>
                        <w:right w:val="none" w:sz="0" w:space="0" w:color="auto"/>
                      </w:divBdr>
                      <w:divsChild>
                        <w:div w:id="178352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621309">
      <w:bodyDiv w:val="1"/>
      <w:marLeft w:val="0"/>
      <w:marRight w:val="0"/>
      <w:marTop w:val="0"/>
      <w:marBottom w:val="0"/>
      <w:divBdr>
        <w:top w:val="none" w:sz="0" w:space="0" w:color="auto"/>
        <w:left w:val="none" w:sz="0" w:space="0" w:color="auto"/>
        <w:bottom w:val="none" w:sz="0" w:space="0" w:color="auto"/>
        <w:right w:val="none" w:sz="0" w:space="0" w:color="auto"/>
      </w:divBdr>
      <w:divsChild>
        <w:div w:id="2140100251">
          <w:marLeft w:val="0"/>
          <w:marRight w:val="0"/>
          <w:marTop w:val="0"/>
          <w:marBottom w:val="0"/>
          <w:divBdr>
            <w:top w:val="none" w:sz="0" w:space="0" w:color="auto"/>
            <w:left w:val="none" w:sz="0" w:space="0" w:color="auto"/>
            <w:bottom w:val="none" w:sz="0" w:space="0" w:color="auto"/>
            <w:right w:val="none" w:sz="0" w:space="0" w:color="auto"/>
          </w:divBdr>
          <w:divsChild>
            <w:div w:id="684788218">
              <w:marLeft w:val="0"/>
              <w:marRight w:val="0"/>
              <w:marTop w:val="0"/>
              <w:marBottom w:val="0"/>
              <w:divBdr>
                <w:top w:val="none" w:sz="0" w:space="0" w:color="auto"/>
                <w:left w:val="none" w:sz="0" w:space="0" w:color="auto"/>
                <w:bottom w:val="none" w:sz="0" w:space="0" w:color="auto"/>
                <w:right w:val="none" w:sz="0" w:space="0" w:color="auto"/>
              </w:divBdr>
            </w:div>
            <w:div w:id="128923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158781">
      <w:bodyDiv w:val="1"/>
      <w:marLeft w:val="0"/>
      <w:marRight w:val="0"/>
      <w:marTop w:val="0"/>
      <w:marBottom w:val="0"/>
      <w:divBdr>
        <w:top w:val="none" w:sz="0" w:space="0" w:color="auto"/>
        <w:left w:val="none" w:sz="0" w:space="0" w:color="auto"/>
        <w:bottom w:val="none" w:sz="0" w:space="0" w:color="auto"/>
        <w:right w:val="none" w:sz="0" w:space="0" w:color="auto"/>
      </w:divBdr>
    </w:div>
    <w:div w:id="709259607">
      <w:bodyDiv w:val="1"/>
      <w:marLeft w:val="0"/>
      <w:marRight w:val="0"/>
      <w:marTop w:val="0"/>
      <w:marBottom w:val="0"/>
      <w:divBdr>
        <w:top w:val="none" w:sz="0" w:space="0" w:color="auto"/>
        <w:left w:val="none" w:sz="0" w:space="0" w:color="auto"/>
        <w:bottom w:val="none" w:sz="0" w:space="0" w:color="auto"/>
        <w:right w:val="none" w:sz="0" w:space="0" w:color="auto"/>
      </w:divBdr>
      <w:divsChild>
        <w:div w:id="552738449">
          <w:marLeft w:val="0"/>
          <w:marRight w:val="0"/>
          <w:marTop w:val="0"/>
          <w:marBottom w:val="0"/>
          <w:divBdr>
            <w:top w:val="none" w:sz="0" w:space="0" w:color="auto"/>
            <w:left w:val="none" w:sz="0" w:space="0" w:color="auto"/>
            <w:bottom w:val="none" w:sz="0" w:space="0" w:color="auto"/>
            <w:right w:val="none" w:sz="0" w:space="0" w:color="auto"/>
          </w:divBdr>
          <w:divsChild>
            <w:div w:id="1373967042">
              <w:marLeft w:val="0"/>
              <w:marRight w:val="0"/>
              <w:marTop w:val="0"/>
              <w:marBottom w:val="0"/>
              <w:divBdr>
                <w:top w:val="none" w:sz="0" w:space="0" w:color="auto"/>
                <w:left w:val="none" w:sz="0" w:space="0" w:color="auto"/>
                <w:bottom w:val="none" w:sz="0" w:space="0" w:color="auto"/>
                <w:right w:val="none" w:sz="0" w:space="0" w:color="auto"/>
              </w:divBdr>
              <w:divsChild>
                <w:div w:id="1098134147">
                  <w:marLeft w:val="0"/>
                  <w:marRight w:val="0"/>
                  <w:marTop w:val="0"/>
                  <w:marBottom w:val="0"/>
                  <w:divBdr>
                    <w:top w:val="none" w:sz="0" w:space="0" w:color="auto"/>
                    <w:left w:val="none" w:sz="0" w:space="0" w:color="auto"/>
                    <w:bottom w:val="none" w:sz="0" w:space="0" w:color="auto"/>
                    <w:right w:val="none" w:sz="0" w:space="0" w:color="auto"/>
                  </w:divBdr>
                  <w:divsChild>
                    <w:div w:id="547451044">
                      <w:marLeft w:val="0"/>
                      <w:marRight w:val="0"/>
                      <w:marTop w:val="0"/>
                      <w:marBottom w:val="0"/>
                      <w:divBdr>
                        <w:top w:val="none" w:sz="0" w:space="0" w:color="auto"/>
                        <w:left w:val="none" w:sz="0" w:space="0" w:color="auto"/>
                        <w:bottom w:val="none" w:sz="0" w:space="0" w:color="auto"/>
                        <w:right w:val="none" w:sz="0" w:space="0" w:color="auto"/>
                      </w:divBdr>
                    </w:div>
                    <w:div w:id="1592162267">
                      <w:marLeft w:val="0"/>
                      <w:marRight w:val="0"/>
                      <w:marTop w:val="0"/>
                      <w:marBottom w:val="0"/>
                      <w:divBdr>
                        <w:top w:val="none" w:sz="0" w:space="0" w:color="auto"/>
                        <w:left w:val="none" w:sz="0" w:space="0" w:color="auto"/>
                        <w:bottom w:val="none" w:sz="0" w:space="0" w:color="auto"/>
                        <w:right w:val="none" w:sz="0" w:space="0" w:color="auto"/>
                      </w:divBdr>
                    </w:div>
                    <w:div w:id="177616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283974">
      <w:bodyDiv w:val="1"/>
      <w:marLeft w:val="0"/>
      <w:marRight w:val="0"/>
      <w:marTop w:val="0"/>
      <w:marBottom w:val="0"/>
      <w:divBdr>
        <w:top w:val="none" w:sz="0" w:space="0" w:color="auto"/>
        <w:left w:val="none" w:sz="0" w:space="0" w:color="auto"/>
        <w:bottom w:val="none" w:sz="0" w:space="0" w:color="auto"/>
        <w:right w:val="none" w:sz="0" w:space="0" w:color="auto"/>
      </w:divBdr>
      <w:divsChild>
        <w:div w:id="627855885">
          <w:marLeft w:val="0"/>
          <w:marRight w:val="0"/>
          <w:marTop w:val="0"/>
          <w:marBottom w:val="0"/>
          <w:divBdr>
            <w:top w:val="none" w:sz="0" w:space="0" w:color="auto"/>
            <w:left w:val="none" w:sz="0" w:space="0" w:color="auto"/>
            <w:bottom w:val="none" w:sz="0" w:space="0" w:color="auto"/>
            <w:right w:val="none" w:sz="0" w:space="0" w:color="auto"/>
          </w:divBdr>
        </w:div>
        <w:div w:id="1638997519">
          <w:marLeft w:val="0"/>
          <w:marRight w:val="0"/>
          <w:marTop w:val="0"/>
          <w:marBottom w:val="0"/>
          <w:divBdr>
            <w:top w:val="none" w:sz="0" w:space="0" w:color="auto"/>
            <w:left w:val="none" w:sz="0" w:space="0" w:color="auto"/>
            <w:bottom w:val="none" w:sz="0" w:space="0" w:color="auto"/>
            <w:right w:val="none" w:sz="0" w:space="0" w:color="auto"/>
          </w:divBdr>
        </w:div>
        <w:div w:id="1769034804">
          <w:marLeft w:val="0"/>
          <w:marRight w:val="0"/>
          <w:marTop w:val="0"/>
          <w:marBottom w:val="0"/>
          <w:divBdr>
            <w:top w:val="none" w:sz="0" w:space="0" w:color="auto"/>
            <w:left w:val="none" w:sz="0" w:space="0" w:color="auto"/>
            <w:bottom w:val="none" w:sz="0" w:space="0" w:color="auto"/>
            <w:right w:val="none" w:sz="0" w:space="0" w:color="auto"/>
          </w:divBdr>
        </w:div>
        <w:div w:id="1868568693">
          <w:marLeft w:val="0"/>
          <w:marRight w:val="0"/>
          <w:marTop w:val="0"/>
          <w:marBottom w:val="0"/>
          <w:divBdr>
            <w:top w:val="none" w:sz="0" w:space="0" w:color="auto"/>
            <w:left w:val="none" w:sz="0" w:space="0" w:color="auto"/>
            <w:bottom w:val="none" w:sz="0" w:space="0" w:color="auto"/>
            <w:right w:val="none" w:sz="0" w:space="0" w:color="auto"/>
          </w:divBdr>
        </w:div>
      </w:divsChild>
    </w:div>
    <w:div w:id="782265110">
      <w:bodyDiv w:val="1"/>
      <w:marLeft w:val="0"/>
      <w:marRight w:val="0"/>
      <w:marTop w:val="0"/>
      <w:marBottom w:val="0"/>
      <w:divBdr>
        <w:top w:val="none" w:sz="0" w:space="0" w:color="auto"/>
        <w:left w:val="none" w:sz="0" w:space="0" w:color="auto"/>
        <w:bottom w:val="none" w:sz="0" w:space="0" w:color="auto"/>
        <w:right w:val="none" w:sz="0" w:space="0" w:color="auto"/>
      </w:divBdr>
    </w:div>
    <w:div w:id="870385519">
      <w:bodyDiv w:val="1"/>
      <w:marLeft w:val="0"/>
      <w:marRight w:val="0"/>
      <w:marTop w:val="0"/>
      <w:marBottom w:val="0"/>
      <w:divBdr>
        <w:top w:val="none" w:sz="0" w:space="0" w:color="auto"/>
        <w:left w:val="none" w:sz="0" w:space="0" w:color="auto"/>
        <w:bottom w:val="none" w:sz="0" w:space="0" w:color="auto"/>
        <w:right w:val="none" w:sz="0" w:space="0" w:color="auto"/>
      </w:divBdr>
      <w:divsChild>
        <w:div w:id="547299325">
          <w:marLeft w:val="0"/>
          <w:marRight w:val="0"/>
          <w:marTop w:val="0"/>
          <w:marBottom w:val="0"/>
          <w:divBdr>
            <w:top w:val="none" w:sz="0" w:space="0" w:color="auto"/>
            <w:left w:val="none" w:sz="0" w:space="0" w:color="auto"/>
            <w:bottom w:val="none" w:sz="0" w:space="0" w:color="auto"/>
            <w:right w:val="none" w:sz="0" w:space="0" w:color="auto"/>
          </w:divBdr>
        </w:div>
      </w:divsChild>
    </w:div>
    <w:div w:id="876160720">
      <w:bodyDiv w:val="1"/>
      <w:marLeft w:val="0"/>
      <w:marRight w:val="0"/>
      <w:marTop w:val="0"/>
      <w:marBottom w:val="0"/>
      <w:divBdr>
        <w:top w:val="none" w:sz="0" w:space="0" w:color="auto"/>
        <w:left w:val="none" w:sz="0" w:space="0" w:color="auto"/>
        <w:bottom w:val="none" w:sz="0" w:space="0" w:color="auto"/>
        <w:right w:val="none" w:sz="0" w:space="0" w:color="auto"/>
      </w:divBdr>
      <w:divsChild>
        <w:div w:id="552351042">
          <w:marLeft w:val="0"/>
          <w:marRight w:val="0"/>
          <w:marTop w:val="0"/>
          <w:marBottom w:val="0"/>
          <w:divBdr>
            <w:top w:val="none" w:sz="0" w:space="0" w:color="auto"/>
            <w:left w:val="none" w:sz="0" w:space="0" w:color="auto"/>
            <w:bottom w:val="none" w:sz="0" w:space="0" w:color="auto"/>
            <w:right w:val="none" w:sz="0" w:space="0" w:color="auto"/>
          </w:divBdr>
        </w:div>
        <w:div w:id="571548574">
          <w:marLeft w:val="0"/>
          <w:marRight w:val="0"/>
          <w:marTop w:val="0"/>
          <w:marBottom w:val="0"/>
          <w:divBdr>
            <w:top w:val="none" w:sz="0" w:space="0" w:color="auto"/>
            <w:left w:val="none" w:sz="0" w:space="0" w:color="auto"/>
            <w:bottom w:val="none" w:sz="0" w:space="0" w:color="auto"/>
            <w:right w:val="none" w:sz="0" w:space="0" w:color="auto"/>
          </w:divBdr>
        </w:div>
        <w:div w:id="1040395772">
          <w:marLeft w:val="0"/>
          <w:marRight w:val="0"/>
          <w:marTop w:val="0"/>
          <w:marBottom w:val="0"/>
          <w:divBdr>
            <w:top w:val="none" w:sz="0" w:space="0" w:color="auto"/>
            <w:left w:val="none" w:sz="0" w:space="0" w:color="auto"/>
            <w:bottom w:val="none" w:sz="0" w:space="0" w:color="auto"/>
            <w:right w:val="none" w:sz="0" w:space="0" w:color="auto"/>
          </w:divBdr>
        </w:div>
        <w:div w:id="2058892823">
          <w:marLeft w:val="0"/>
          <w:marRight w:val="0"/>
          <w:marTop w:val="0"/>
          <w:marBottom w:val="0"/>
          <w:divBdr>
            <w:top w:val="none" w:sz="0" w:space="0" w:color="auto"/>
            <w:left w:val="none" w:sz="0" w:space="0" w:color="auto"/>
            <w:bottom w:val="none" w:sz="0" w:space="0" w:color="auto"/>
            <w:right w:val="none" w:sz="0" w:space="0" w:color="auto"/>
          </w:divBdr>
        </w:div>
      </w:divsChild>
    </w:div>
    <w:div w:id="889460980">
      <w:bodyDiv w:val="1"/>
      <w:marLeft w:val="0"/>
      <w:marRight w:val="0"/>
      <w:marTop w:val="0"/>
      <w:marBottom w:val="0"/>
      <w:divBdr>
        <w:top w:val="none" w:sz="0" w:space="0" w:color="auto"/>
        <w:left w:val="none" w:sz="0" w:space="0" w:color="auto"/>
        <w:bottom w:val="none" w:sz="0" w:space="0" w:color="auto"/>
        <w:right w:val="none" w:sz="0" w:space="0" w:color="auto"/>
      </w:divBdr>
    </w:div>
    <w:div w:id="1018849943">
      <w:bodyDiv w:val="1"/>
      <w:marLeft w:val="0"/>
      <w:marRight w:val="0"/>
      <w:marTop w:val="0"/>
      <w:marBottom w:val="0"/>
      <w:divBdr>
        <w:top w:val="none" w:sz="0" w:space="0" w:color="auto"/>
        <w:left w:val="none" w:sz="0" w:space="0" w:color="auto"/>
        <w:bottom w:val="none" w:sz="0" w:space="0" w:color="auto"/>
        <w:right w:val="none" w:sz="0" w:space="0" w:color="auto"/>
      </w:divBdr>
      <w:divsChild>
        <w:div w:id="670721266">
          <w:marLeft w:val="0"/>
          <w:marRight w:val="0"/>
          <w:marTop w:val="0"/>
          <w:marBottom w:val="0"/>
          <w:divBdr>
            <w:top w:val="none" w:sz="0" w:space="0" w:color="auto"/>
            <w:left w:val="none" w:sz="0" w:space="0" w:color="auto"/>
            <w:bottom w:val="none" w:sz="0" w:space="0" w:color="auto"/>
            <w:right w:val="none" w:sz="0" w:space="0" w:color="auto"/>
          </w:divBdr>
        </w:div>
        <w:div w:id="1537935211">
          <w:marLeft w:val="0"/>
          <w:marRight w:val="0"/>
          <w:marTop w:val="0"/>
          <w:marBottom w:val="0"/>
          <w:divBdr>
            <w:top w:val="none" w:sz="0" w:space="0" w:color="auto"/>
            <w:left w:val="none" w:sz="0" w:space="0" w:color="auto"/>
            <w:bottom w:val="none" w:sz="0" w:space="0" w:color="auto"/>
            <w:right w:val="none" w:sz="0" w:space="0" w:color="auto"/>
          </w:divBdr>
        </w:div>
      </w:divsChild>
    </w:div>
    <w:div w:id="1040128644">
      <w:bodyDiv w:val="1"/>
      <w:marLeft w:val="0"/>
      <w:marRight w:val="0"/>
      <w:marTop w:val="0"/>
      <w:marBottom w:val="0"/>
      <w:divBdr>
        <w:top w:val="none" w:sz="0" w:space="0" w:color="auto"/>
        <w:left w:val="none" w:sz="0" w:space="0" w:color="auto"/>
        <w:bottom w:val="none" w:sz="0" w:space="0" w:color="auto"/>
        <w:right w:val="none" w:sz="0" w:space="0" w:color="auto"/>
      </w:divBdr>
    </w:div>
    <w:div w:id="1050768644">
      <w:bodyDiv w:val="1"/>
      <w:marLeft w:val="0"/>
      <w:marRight w:val="0"/>
      <w:marTop w:val="0"/>
      <w:marBottom w:val="0"/>
      <w:divBdr>
        <w:top w:val="none" w:sz="0" w:space="0" w:color="auto"/>
        <w:left w:val="none" w:sz="0" w:space="0" w:color="auto"/>
        <w:bottom w:val="none" w:sz="0" w:space="0" w:color="auto"/>
        <w:right w:val="none" w:sz="0" w:space="0" w:color="auto"/>
      </w:divBdr>
      <w:divsChild>
        <w:div w:id="1459452541">
          <w:marLeft w:val="0"/>
          <w:marRight w:val="0"/>
          <w:marTop w:val="0"/>
          <w:marBottom w:val="0"/>
          <w:divBdr>
            <w:top w:val="none" w:sz="0" w:space="0" w:color="auto"/>
            <w:left w:val="none" w:sz="0" w:space="0" w:color="auto"/>
            <w:bottom w:val="none" w:sz="0" w:space="0" w:color="auto"/>
            <w:right w:val="none" w:sz="0" w:space="0" w:color="auto"/>
          </w:divBdr>
          <w:divsChild>
            <w:div w:id="1248688963">
              <w:marLeft w:val="288"/>
              <w:marRight w:val="0"/>
              <w:marTop w:val="0"/>
              <w:marBottom w:val="475"/>
              <w:divBdr>
                <w:top w:val="none" w:sz="0" w:space="0" w:color="auto"/>
                <w:left w:val="none" w:sz="0" w:space="0" w:color="auto"/>
                <w:bottom w:val="none" w:sz="0" w:space="0" w:color="auto"/>
                <w:right w:val="none" w:sz="0" w:space="0" w:color="auto"/>
              </w:divBdr>
            </w:div>
          </w:divsChild>
        </w:div>
      </w:divsChild>
    </w:div>
    <w:div w:id="1051535257">
      <w:bodyDiv w:val="1"/>
      <w:marLeft w:val="0"/>
      <w:marRight w:val="0"/>
      <w:marTop w:val="0"/>
      <w:marBottom w:val="0"/>
      <w:divBdr>
        <w:top w:val="none" w:sz="0" w:space="0" w:color="auto"/>
        <w:left w:val="none" w:sz="0" w:space="0" w:color="auto"/>
        <w:bottom w:val="none" w:sz="0" w:space="0" w:color="auto"/>
        <w:right w:val="none" w:sz="0" w:space="0" w:color="auto"/>
      </w:divBdr>
      <w:divsChild>
        <w:div w:id="333075427">
          <w:marLeft w:val="0"/>
          <w:marRight w:val="0"/>
          <w:marTop w:val="0"/>
          <w:marBottom w:val="0"/>
          <w:divBdr>
            <w:top w:val="none" w:sz="0" w:space="0" w:color="auto"/>
            <w:left w:val="none" w:sz="0" w:space="0" w:color="auto"/>
            <w:bottom w:val="none" w:sz="0" w:space="0" w:color="auto"/>
            <w:right w:val="none" w:sz="0" w:space="0" w:color="auto"/>
          </w:divBdr>
        </w:div>
        <w:div w:id="1554727811">
          <w:marLeft w:val="0"/>
          <w:marRight w:val="0"/>
          <w:marTop w:val="0"/>
          <w:marBottom w:val="0"/>
          <w:divBdr>
            <w:top w:val="none" w:sz="0" w:space="0" w:color="auto"/>
            <w:left w:val="none" w:sz="0" w:space="0" w:color="auto"/>
            <w:bottom w:val="none" w:sz="0" w:space="0" w:color="auto"/>
            <w:right w:val="none" w:sz="0" w:space="0" w:color="auto"/>
          </w:divBdr>
          <w:divsChild>
            <w:div w:id="3892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71333">
      <w:bodyDiv w:val="1"/>
      <w:marLeft w:val="0"/>
      <w:marRight w:val="0"/>
      <w:marTop w:val="0"/>
      <w:marBottom w:val="0"/>
      <w:divBdr>
        <w:top w:val="none" w:sz="0" w:space="0" w:color="auto"/>
        <w:left w:val="none" w:sz="0" w:space="0" w:color="auto"/>
        <w:bottom w:val="none" w:sz="0" w:space="0" w:color="auto"/>
        <w:right w:val="none" w:sz="0" w:space="0" w:color="auto"/>
      </w:divBdr>
      <w:divsChild>
        <w:div w:id="101809296">
          <w:marLeft w:val="0"/>
          <w:marRight w:val="0"/>
          <w:marTop w:val="0"/>
          <w:marBottom w:val="0"/>
          <w:divBdr>
            <w:top w:val="none" w:sz="0" w:space="0" w:color="auto"/>
            <w:left w:val="none" w:sz="0" w:space="0" w:color="auto"/>
            <w:bottom w:val="none" w:sz="0" w:space="0" w:color="auto"/>
            <w:right w:val="none" w:sz="0" w:space="0" w:color="auto"/>
          </w:divBdr>
        </w:div>
      </w:divsChild>
    </w:div>
    <w:div w:id="1150368094">
      <w:bodyDiv w:val="1"/>
      <w:marLeft w:val="0"/>
      <w:marRight w:val="0"/>
      <w:marTop w:val="0"/>
      <w:marBottom w:val="0"/>
      <w:divBdr>
        <w:top w:val="none" w:sz="0" w:space="0" w:color="auto"/>
        <w:left w:val="none" w:sz="0" w:space="0" w:color="auto"/>
        <w:bottom w:val="none" w:sz="0" w:space="0" w:color="auto"/>
        <w:right w:val="none" w:sz="0" w:space="0" w:color="auto"/>
      </w:divBdr>
      <w:divsChild>
        <w:div w:id="843323131">
          <w:marLeft w:val="0"/>
          <w:marRight w:val="0"/>
          <w:marTop w:val="0"/>
          <w:marBottom w:val="0"/>
          <w:divBdr>
            <w:top w:val="none" w:sz="0" w:space="0" w:color="auto"/>
            <w:left w:val="none" w:sz="0" w:space="0" w:color="auto"/>
            <w:bottom w:val="none" w:sz="0" w:space="0" w:color="auto"/>
            <w:right w:val="none" w:sz="0" w:space="0" w:color="auto"/>
          </w:divBdr>
        </w:div>
        <w:div w:id="988631347">
          <w:marLeft w:val="0"/>
          <w:marRight w:val="0"/>
          <w:marTop w:val="0"/>
          <w:marBottom w:val="0"/>
          <w:divBdr>
            <w:top w:val="none" w:sz="0" w:space="0" w:color="auto"/>
            <w:left w:val="none" w:sz="0" w:space="0" w:color="auto"/>
            <w:bottom w:val="none" w:sz="0" w:space="0" w:color="auto"/>
            <w:right w:val="none" w:sz="0" w:space="0" w:color="auto"/>
          </w:divBdr>
        </w:div>
      </w:divsChild>
    </w:div>
    <w:div w:id="1157305044">
      <w:bodyDiv w:val="1"/>
      <w:marLeft w:val="0"/>
      <w:marRight w:val="0"/>
      <w:marTop w:val="0"/>
      <w:marBottom w:val="0"/>
      <w:divBdr>
        <w:top w:val="none" w:sz="0" w:space="0" w:color="auto"/>
        <w:left w:val="none" w:sz="0" w:space="0" w:color="auto"/>
        <w:bottom w:val="none" w:sz="0" w:space="0" w:color="auto"/>
        <w:right w:val="none" w:sz="0" w:space="0" w:color="auto"/>
      </w:divBdr>
      <w:divsChild>
        <w:div w:id="464735252">
          <w:marLeft w:val="0"/>
          <w:marRight w:val="0"/>
          <w:marTop w:val="0"/>
          <w:marBottom w:val="0"/>
          <w:divBdr>
            <w:top w:val="none" w:sz="0" w:space="0" w:color="auto"/>
            <w:left w:val="none" w:sz="0" w:space="0" w:color="auto"/>
            <w:bottom w:val="none" w:sz="0" w:space="0" w:color="auto"/>
            <w:right w:val="none" w:sz="0" w:space="0" w:color="auto"/>
          </w:divBdr>
        </w:div>
        <w:div w:id="2007708249">
          <w:marLeft w:val="0"/>
          <w:marRight w:val="0"/>
          <w:marTop w:val="0"/>
          <w:marBottom w:val="0"/>
          <w:divBdr>
            <w:top w:val="none" w:sz="0" w:space="0" w:color="auto"/>
            <w:left w:val="none" w:sz="0" w:space="0" w:color="auto"/>
            <w:bottom w:val="none" w:sz="0" w:space="0" w:color="auto"/>
            <w:right w:val="none" w:sz="0" w:space="0" w:color="auto"/>
          </w:divBdr>
        </w:div>
      </w:divsChild>
    </w:div>
    <w:div w:id="1188569230">
      <w:bodyDiv w:val="1"/>
      <w:marLeft w:val="0"/>
      <w:marRight w:val="0"/>
      <w:marTop w:val="0"/>
      <w:marBottom w:val="0"/>
      <w:divBdr>
        <w:top w:val="none" w:sz="0" w:space="0" w:color="auto"/>
        <w:left w:val="none" w:sz="0" w:space="0" w:color="auto"/>
        <w:bottom w:val="none" w:sz="0" w:space="0" w:color="auto"/>
        <w:right w:val="none" w:sz="0" w:space="0" w:color="auto"/>
      </w:divBdr>
    </w:div>
    <w:div w:id="1282566448">
      <w:bodyDiv w:val="1"/>
      <w:marLeft w:val="0"/>
      <w:marRight w:val="0"/>
      <w:marTop w:val="0"/>
      <w:marBottom w:val="0"/>
      <w:divBdr>
        <w:top w:val="none" w:sz="0" w:space="0" w:color="auto"/>
        <w:left w:val="none" w:sz="0" w:space="0" w:color="auto"/>
        <w:bottom w:val="none" w:sz="0" w:space="0" w:color="auto"/>
        <w:right w:val="none" w:sz="0" w:space="0" w:color="auto"/>
      </w:divBdr>
    </w:div>
    <w:div w:id="1385250665">
      <w:bodyDiv w:val="1"/>
      <w:marLeft w:val="0"/>
      <w:marRight w:val="0"/>
      <w:marTop w:val="0"/>
      <w:marBottom w:val="0"/>
      <w:divBdr>
        <w:top w:val="none" w:sz="0" w:space="0" w:color="auto"/>
        <w:left w:val="none" w:sz="0" w:space="0" w:color="auto"/>
        <w:bottom w:val="none" w:sz="0" w:space="0" w:color="auto"/>
        <w:right w:val="none" w:sz="0" w:space="0" w:color="auto"/>
      </w:divBdr>
    </w:div>
    <w:div w:id="1389456191">
      <w:bodyDiv w:val="1"/>
      <w:marLeft w:val="0"/>
      <w:marRight w:val="0"/>
      <w:marTop w:val="0"/>
      <w:marBottom w:val="0"/>
      <w:divBdr>
        <w:top w:val="none" w:sz="0" w:space="0" w:color="auto"/>
        <w:left w:val="none" w:sz="0" w:space="0" w:color="auto"/>
        <w:bottom w:val="none" w:sz="0" w:space="0" w:color="auto"/>
        <w:right w:val="none" w:sz="0" w:space="0" w:color="auto"/>
      </w:divBdr>
    </w:div>
    <w:div w:id="1496646438">
      <w:bodyDiv w:val="1"/>
      <w:marLeft w:val="0"/>
      <w:marRight w:val="0"/>
      <w:marTop w:val="0"/>
      <w:marBottom w:val="0"/>
      <w:divBdr>
        <w:top w:val="none" w:sz="0" w:space="0" w:color="auto"/>
        <w:left w:val="none" w:sz="0" w:space="0" w:color="auto"/>
        <w:bottom w:val="none" w:sz="0" w:space="0" w:color="auto"/>
        <w:right w:val="none" w:sz="0" w:space="0" w:color="auto"/>
      </w:divBdr>
    </w:div>
    <w:div w:id="1510414475">
      <w:bodyDiv w:val="1"/>
      <w:marLeft w:val="0"/>
      <w:marRight w:val="0"/>
      <w:marTop w:val="0"/>
      <w:marBottom w:val="0"/>
      <w:divBdr>
        <w:top w:val="none" w:sz="0" w:space="0" w:color="auto"/>
        <w:left w:val="none" w:sz="0" w:space="0" w:color="auto"/>
        <w:bottom w:val="none" w:sz="0" w:space="0" w:color="auto"/>
        <w:right w:val="none" w:sz="0" w:space="0" w:color="auto"/>
      </w:divBdr>
    </w:div>
    <w:div w:id="1517965397">
      <w:bodyDiv w:val="1"/>
      <w:marLeft w:val="0"/>
      <w:marRight w:val="0"/>
      <w:marTop w:val="0"/>
      <w:marBottom w:val="0"/>
      <w:divBdr>
        <w:top w:val="none" w:sz="0" w:space="0" w:color="auto"/>
        <w:left w:val="none" w:sz="0" w:space="0" w:color="auto"/>
        <w:bottom w:val="none" w:sz="0" w:space="0" w:color="auto"/>
        <w:right w:val="none" w:sz="0" w:space="0" w:color="auto"/>
      </w:divBdr>
    </w:div>
    <w:div w:id="1607957528">
      <w:bodyDiv w:val="1"/>
      <w:marLeft w:val="0"/>
      <w:marRight w:val="0"/>
      <w:marTop w:val="0"/>
      <w:marBottom w:val="0"/>
      <w:divBdr>
        <w:top w:val="none" w:sz="0" w:space="0" w:color="auto"/>
        <w:left w:val="none" w:sz="0" w:space="0" w:color="auto"/>
        <w:bottom w:val="none" w:sz="0" w:space="0" w:color="auto"/>
        <w:right w:val="none" w:sz="0" w:space="0" w:color="auto"/>
      </w:divBdr>
      <w:divsChild>
        <w:div w:id="112596356">
          <w:marLeft w:val="0"/>
          <w:marRight w:val="0"/>
          <w:marTop w:val="0"/>
          <w:marBottom w:val="0"/>
          <w:divBdr>
            <w:top w:val="none" w:sz="0" w:space="0" w:color="auto"/>
            <w:left w:val="none" w:sz="0" w:space="0" w:color="auto"/>
            <w:bottom w:val="none" w:sz="0" w:space="0" w:color="auto"/>
            <w:right w:val="none" w:sz="0" w:space="0" w:color="auto"/>
          </w:divBdr>
        </w:div>
        <w:div w:id="1715546167">
          <w:marLeft w:val="0"/>
          <w:marRight w:val="0"/>
          <w:marTop w:val="0"/>
          <w:marBottom w:val="0"/>
          <w:divBdr>
            <w:top w:val="none" w:sz="0" w:space="0" w:color="auto"/>
            <w:left w:val="none" w:sz="0" w:space="0" w:color="auto"/>
            <w:bottom w:val="none" w:sz="0" w:space="0" w:color="auto"/>
            <w:right w:val="none" w:sz="0" w:space="0" w:color="auto"/>
          </w:divBdr>
        </w:div>
      </w:divsChild>
    </w:div>
    <w:div w:id="1625233358">
      <w:bodyDiv w:val="1"/>
      <w:marLeft w:val="0"/>
      <w:marRight w:val="0"/>
      <w:marTop w:val="0"/>
      <w:marBottom w:val="0"/>
      <w:divBdr>
        <w:top w:val="none" w:sz="0" w:space="0" w:color="auto"/>
        <w:left w:val="none" w:sz="0" w:space="0" w:color="auto"/>
        <w:bottom w:val="none" w:sz="0" w:space="0" w:color="auto"/>
        <w:right w:val="none" w:sz="0" w:space="0" w:color="auto"/>
      </w:divBdr>
      <w:divsChild>
        <w:div w:id="995571754">
          <w:marLeft w:val="0"/>
          <w:marRight w:val="0"/>
          <w:marTop w:val="0"/>
          <w:marBottom w:val="0"/>
          <w:divBdr>
            <w:top w:val="none" w:sz="0" w:space="0" w:color="auto"/>
            <w:left w:val="none" w:sz="0" w:space="0" w:color="auto"/>
            <w:bottom w:val="none" w:sz="0" w:space="0" w:color="auto"/>
            <w:right w:val="none" w:sz="0" w:space="0" w:color="auto"/>
          </w:divBdr>
          <w:divsChild>
            <w:div w:id="1963219118">
              <w:marLeft w:val="-165"/>
              <w:marRight w:val="-165"/>
              <w:marTop w:val="0"/>
              <w:marBottom w:val="0"/>
              <w:divBdr>
                <w:top w:val="none" w:sz="0" w:space="0" w:color="auto"/>
                <w:left w:val="none" w:sz="0" w:space="0" w:color="auto"/>
                <w:bottom w:val="none" w:sz="0" w:space="0" w:color="auto"/>
                <w:right w:val="none" w:sz="0" w:space="0" w:color="auto"/>
              </w:divBdr>
              <w:divsChild>
                <w:div w:id="479351476">
                  <w:marLeft w:val="0"/>
                  <w:marRight w:val="0"/>
                  <w:marTop w:val="0"/>
                  <w:marBottom w:val="0"/>
                  <w:divBdr>
                    <w:top w:val="none" w:sz="0" w:space="0" w:color="auto"/>
                    <w:left w:val="none" w:sz="0" w:space="0" w:color="auto"/>
                    <w:bottom w:val="none" w:sz="0" w:space="0" w:color="auto"/>
                    <w:right w:val="none" w:sz="0" w:space="0" w:color="auto"/>
                  </w:divBdr>
                  <w:divsChild>
                    <w:div w:id="1398936458">
                      <w:marLeft w:val="0"/>
                      <w:marRight w:val="0"/>
                      <w:marTop w:val="0"/>
                      <w:marBottom w:val="0"/>
                      <w:divBdr>
                        <w:top w:val="none" w:sz="0" w:space="0" w:color="auto"/>
                        <w:left w:val="none" w:sz="0" w:space="0" w:color="auto"/>
                        <w:bottom w:val="none" w:sz="0" w:space="0" w:color="auto"/>
                        <w:right w:val="none" w:sz="0" w:space="0" w:color="auto"/>
                      </w:divBdr>
                      <w:divsChild>
                        <w:div w:id="1803225988">
                          <w:marLeft w:val="0"/>
                          <w:marRight w:val="0"/>
                          <w:marTop w:val="0"/>
                          <w:marBottom w:val="0"/>
                          <w:divBdr>
                            <w:top w:val="none" w:sz="0" w:space="0" w:color="auto"/>
                            <w:left w:val="none" w:sz="0" w:space="0" w:color="auto"/>
                            <w:bottom w:val="none" w:sz="0" w:space="0" w:color="auto"/>
                            <w:right w:val="none" w:sz="0" w:space="0" w:color="auto"/>
                          </w:divBdr>
                          <w:divsChild>
                            <w:div w:id="1891722012">
                              <w:marLeft w:val="0"/>
                              <w:marRight w:val="0"/>
                              <w:marTop w:val="0"/>
                              <w:marBottom w:val="450"/>
                              <w:divBdr>
                                <w:top w:val="none" w:sz="0" w:space="0" w:color="auto"/>
                                <w:left w:val="none" w:sz="0" w:space="0" w:color="auto"/>
                                <w:bottom w:val="none" w:sz="0" w:space="0" w:color="auto"/>
                                <w:right w:val="none" w:sz="0" w:space="0" w:color="auto"/>
                              </w:divBdr>
                            </w:div>
                            <w:div w:id="151541609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753749744">
                  <w:marLeft w:val="0"/>
                  <w:marRight w:val="0"/>
                  <w:marTop w:val="0"/>
                  <w:marBottom w:val="0"/>
                  <w:divBdr>
                    <w:top w:val="none" w:sz="0" w:space="0" w:color="auto"/>
                    <w:left w:val="none" w:sz="0" w:space="0" w:color="auto"/>
                    <w:bottom w:val="none" w:sz="0" w:space="0" w:color="auto"/>
                    <w:right w:val="none" w:sz="0" w:space="0" w:color="auto"/>
                  </w:divBdr>
                  <w:divsChild>
                    <w:div w:id="2113548753">
                      <w:marLeft w:val="0"/>
                      <w:marRight w:val="0"/>
                      <w:marTop w:val="0"/>
                      <w:marBottom w:val="0"/>
                      <w:divBdr>
                        <w:top w:val="none" w:sz="0" w:space="0" w:color="auto"/>
                        <w:left w:val="none" w:sz="0" w:space="0" w:color="auto"/>
                        <w:bottom w:val="none" w:sz="0" w:space="0" w:color="auto"/>
                        <w:right w:val="none" w:sz="0" w:space="0" w:color="auto"/>
                      </w:divBdr>
                      <w:divsChild>
                        <w:div w:id="1234195675">
                          <w:marLeft w:val="0"/>
                          <w:marRight w:val="0"/>
                          <w:marTop w:val="0"/>
                          <w:marBottom w:val="0"/>
                          <w:divBdr>
                            <w:top w:val="none" w:sz="0" w:space="0" w:color="auto"/>
                            <w:left w:val="none" w:sz="0" w:space="0" w:color="auto"/>
                            <w:bottom w:val="none" w:sz="0" w:space="0" w:color="auto"/>
                            <w:right w:val="none" w:sz="0" w:space="0" w:color="auto"/>
                          </w:divBdr>
                          <w:divsChild>
                            <w:div w:id="1370908714">
                              <w:marLeft w:val="0"/>
                              <w:marRight w:val="0"/>
                              <w:marTop w:val="0"/>
                              <w:marBottom w:val="300"/>
                              <w:divBdr>
                                <w:top w:val="none" w:sz="0" w:space="0" w:color="auto"/>
                                <w:left w:val="none" w:sz="0" w:space="0" w:color="auto"/>
                                <w:bottom w:val="none" w:sz="0" w:space="0" w:color="auto"/>
                                <w:right w:val="none" w:sz="0" w:space="0" w:color="auto"/>
                              </w:divBdr>
                            </w:div>
                            <w:div w:id="1569807366">
                              <w:marLeft w:val="0"/>
                              <w:marRight w:val="0"/>
                              <w:marTop w:val="0"/>
                              <w:marBottom w:val="0"/>
                              <w:divBdr>
                                <w:top w:val="none" w:sz="0" w:space="0" w:color="auto"/>
                                <w:left w:val="none" w:sz="0" w:space="0" w:color="auto"/>
                                <w:bottom w:val="none" w:sz="0" w:space="0" w:color="auto"/>
                                <w:right w:val="none" w:sz="0" w:space="0" w:color="auto"/>
                              </w:divBdr>
                            </w:div>
                            <w:div w:id="1885828359">
                              <w:marLeft w:val="0"/>
                              <w:marRight w:val="0"/>
                              <w:marTop w:val="0"/>
                              <w:marBottom w:val="0"/>
                              <w:divBdr>
                                <w:top w:val="none" w:sz="0" w:space="0" w:color="auto"/>
                                <w:left w:val="none" w:sz="0" w:space="0" w:color="auto"/>
                                <w:bottom w:val="none" w:sz="0" w:space="0" w:color="auto"/>
                                <w:right w:val="none" w:sz="0" w:space="0" w:color="auto"/>
                              </w:divBdr>
                            </w:div>
                            <w:div w:id="661809815">
                              <w:marLeft w:val="0"/>
                              <w:marRight w:val="0"/>
                              <w:marTop w:val="0"/>
                              <w:marBottom w:val="0"/>
                              <w:divBdr>
                                <w:top w:val="none" w:sz="0" w:space="0" w:color="auto"/>
                                <w:left w:val="none" w:sz="0" w:space="0" w:color="auto"/>
                                <w:bottom w:val="none" w:sz="0" w:space="0" w:color="auto"/>
                                <w:right w:val="none" w:sz="0" w:space="0" w:color="auto"/>
                              </w:divBdr>
                            </w:div>
                            <w:div w:id="1280069838">
                              <w:marLeft w:val="0"/>
                              <w:marRight w:val="0"/>
                              <w:marTop w:val="0"/>
                              <w:marBottom w:val="0"/>
                              <w:divBdr>
                                <w:top w:val="none" w:sz="0" w:space="0" w:color="auto"/>
                                <w:left w:val="none" w:sz="0" w:space="0" w:color="auto"/>
                                <w:bottom w:val="none" w:sz="0" w:space="0" w:color="auto"/>
                                <w:right w:val="none" w:sz="0" w:space="0" w:color="auto"/>
                              </w:divBdr>
                            </w:div>
                            <w:div w:id="2142841110">
                              <w:marLeft w:val="0"/>
                              <w:marRight w:val="0"/>
                              <w:marTop w:val="0"/>
                              <w:marBottom w:val="0"/>
                              <w:divBdr>
                                <w:top w:val="none" w:sz="0" w:space="0" w:color="auto"/>
                                <w:left w:val="none" w:sz="0" w:space="0" w:color="auto"/>
                                <w:bottom w:val="none" w:sz="0" w:space="0" w:color="auto"/>
                                <w:right w:val="none" w:sz="0" w:space="0" w:color="auto"/>
                              </w:divBdr>
                            </w:div>
                            <w:div w:id="1459687217">
                              <w:marLeft w:val="0"/>
                              <w:marRight w:val="0"/>
                              <w:marTop w:val="0"/>
                              <w:marBottom w:val="0"/>
                              <w:divBdr>
                                <w:top w:val="none" w:sz="0" w:space="0" w:color="auto"/>
                                <w:left w:val="none" w:sz="0" w:space="0" w:color="auto"/>
                                <w:bottom w:val="none" w:sz="0" w:space="0" w:color="auto"/>
                                <w:right w:val="none" w:sz="0" w:space="0" w:color="auto"/>
                              </w:divBdr>
                            </w:div>
                            <w:div w:id="1506359302">
                              <w:marLeft w:val="0"/>
                              <w:marRight w:val="0"/>
                              <w:marTop w:val="0"/>
                              <w:marBottom w:val="0"/>
                              <w:divBdr>
                                <w:top w:val="none" w:sz="0" w:space="0" w:color="auto"/>
                                <w:left w:val="none" w:sz="0" w:space="0" w:color="auto"/>
                                <w:bottom w:val="none" w:sz="0" w:space="0" w:color="auto"/>
                                <w:right w:val="none" w:sz="0" w:space="0" w:color="auto"/>
                              </w:divBdr>
                            </w:div>
                            <w:div w:id="1252424803">
                              <w:marLeft w:val="0"/>
                              <w:marRight w:val="0"/>
                              <w:marTop w:val="0"/>
                              <w:marBottom w:val="0"/>
                              <w:divBdr>
                                <w:top w:val="none" w:sz="0" w:space="0" w:color="auto"/>
                                <w:left w:val="none" w:sz="0" w:space="0" w:color="auto"/>
                                <w:bottom w:val="none" w:sz="0" w:space="0" w:color="auto"/>
                                <w:right w:val="none" w:sz="0" w:space="0" w:color="auto"/>
                              </w:divBdr>
                            </w:div>
                            <w:div w:id="179854326">
                              <w:marLeft w:val="0"/>
                              <w:marRight w:val="0"/>
                              <w:marTop w:val="0"/>
                              <w:marBottom w:val="0"/>
                              <w:divBdr>
                                <w:top w:val="none" w:sz="0" w:space="0" w:color="auto"/>
                                <w:left w:val="none" w:sz="0" w:space="0" w:color="auto"/>
                                <w:bottom w:val="none" w:sz="0" w:space="0" w:color="auto"/>
                                <w:right w:val="none" w:sz="0" w:space="0" w:color="auto"/>
                              </w:divBdr>
                            </w:div>
                            <w:div w:id="142965137">
                              <w:marLeft w:val="0"/>
                              <w:marRight w:val="0"/>
                              <w:marTop w:val="0"/>
                              <w:marBottom w:val="0"/>
                              <w:divBdr>
                                <w:top w:val="none" w:sz="0" w:space="0" w:color="auto"/>
                                <w:left w:val="none" w:sz="0" w:space="0" w:color="auto"/>
                                <w:bottom w:val="none" w:sz="0" w:space="0" w:color="auto"/>
                                <w:right w:val="none" w:sz="0" w:space="0" w:color="auto"/>
                              </w:divBdr>
                            </w:div>
                            <w:div w:id="150354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515244">
          <w:marLeft w:val="0"/>
          <w:marRight w:val="0"/>
          <w:marTop w:val="0"/>
          <w:marBottom w:val="0"/>
          <w:divBdr>
            <w:top w:val="none" w:sz="0" w:space="0" w:color="auto"/>
            <w:left w:val="none" w:sz="0" w:space="0" w:color="auto"/>
            <w:bottom w:val="none" w:sz="0" w:space="0" w:color="auto"/>
            <w:right w:val="none" w:sz="0" w:space="0" w:color="auto"/>
          </w:divBdr>
          <w:divsChild>
            <w:div w:id="962928190">
              <w:marLeft w:val="-165"/>
              <w:marRight w:val="-165"/>
              <w:marTop w:val="0"/>
              <w:marBottom w:val="0"/>
              <w:divBdr>
                <w:top w:val="none" w:sz="0" w:space="0" w:color="auto"/>
                <w:left w:val="none" w:sz="0" w:space="0" w:color="auto"/>
                <w:bottom w:val="none" w:sz="0" w:space="0" w:color="auto"/>
                <w:right w:val="none" w:sz="0" w:space="0" w:color="auto"/>
              </w:divBdr>
              <w:divsChild>
                <w:div w:id="890384369">
                  <w:marLeft w:val="0"/>
                  <w:marRight w:val="0"/>
                  <w:marTop w:val="0"/>
                  <w:marBottom w:val="0"/>
                  <w:divBdr>
                    <w:top w:val="none" w:sz="0" w:space="0" w:color="auto"/>
                    <w:left w:val="none" w:sz="0" w:space="0" w:color="auto"/>
                    <w:bottom w:val="none" w:sz="0" w:space="0" w:color="auto"/>
                    <w:right w:val="none" w:sz="0" w:space="0" w:color="auto"/>
                  </w:divBdr>
                  <w:divsChild>
                    <w:div w:id="814445948">
                      <w:marLeft w:val="0"/>
                      <w:marRight w:val="0"/>
                      <w:marTop w:val="0"/>
                      <w:marBottom w:val="450"/>
                      <w:divBdr>
                        <w:top w:val="none" w:sz="0" w:space="0" w:color="auto"/>
                        <w:left w:val="none" w:sz="0" w:space="0" w:color="auto"/>
                        <w:bottom w:val="single" w:sz="6" w:space="23" w:color="AE2134"/>
                        <w:right w:val="none" w:sz="0" w:space="0" w:color="auto"/>
                      </w:divBdr>
                      <w:divsChild>
                        <w:div w:id="2044746753">
                          <w:marLeft w:val="0"/>
                          <w:marRight w:val="150"/>
                          <w:marTop w:val="0"/>
                          <w:marBottom w:val="225"/>
                          <w:divBdr>
                            <w:top w:val="none" w:sz="0" w:space="0" w:color="auto"/>
                            <w:left w:val="none" w:sz="0" w:space="0" w:color="auto"/>
                            <w:bottom w:val="none" w:sz="0" w:space="0" w:color="auto"/>
                            <w:right w:val="none" w:sz="0" w:space="0" w:color="auto"/>
                          </w:divBdr>
                          <w:divsChild>
                            <w:div w:id="72333491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980728">
      <w:bodyDiv w:val="1"/>
      <w:marLeft w:val="0"/>
      <w:marRight w:val="0"/>
      <w:marTop w:val="0"/>
      <w:marBottom w:val="0"/>
      <w:divBdr>
        <w:top w:val="none" w:sz="0" w:space="0" w:color="auto"/>
        <w:left w:val="none" w:sz="0" w:space="0" w:color="auto"/>
        <w:bottom w:val="none" w:sz="0" w:space="0" w:color="auto"/>
        <w:right w:val="none" w:sz="0" w:space="0" w:color="auto"/>
      </w:divBdr>
    </w:div>
    <w:div w:id="1650746858">
      <w:bodyDiv w:val="1"/>
      <w:marLeft w:val="0"/>
      <w:marRight w:val="0"/>
      <w:marTop w:val="0"/>
      <w:marBottom w:val="0"/>
      <w:divBdr>
        <w:top w:val="none" w:sz="0" w:space="0" w:color="auto"/>
        <w:left w:val="none" w:sz="0" w:space="0" w:color="auto"/>
        <w:bottom w:val="none" w:sz="0" w:space="0" w:color="auto"/>
        <w:right w:val="none" w:sz="0" w:space="0" w:color="auto"/>
      </w:divBdr>
    </w:div>
    <w:div w:id="1687947452">
      <w:bodyDiv w:val="1"/>
      <w:marLeft w:val="0"/>
      <w:marRight w:val="0"/>
      <w:marTop w:val="0"/>
      <w:marBottom w:val="0"/>
      <w:divBdr>
        <w:top w:val="none" w:sz="0" w:space="0" w:color="auto"/>
        <w:left w:val="none" w:sz="0" w:space="0" w:color="auto"/>
        <w:bottom w:val="none" w:sz="0" w:space="0" w:color="auto"/>
        <w:right w:val="none" w:sz="0" w:space="0" w:color="auto"/>
      </w:divBdr>
    </w:div>
    <w:div w:id="1690597375">
      <w:bodyDiv w:val="1"/>
      <w:marLeft w:val="0"/>
      <w:marRight w:val="0"/>
      <w:marTop w:val="0"/>
      <w:marBottom w:val="0"/>
      <w:divBdr>
        <w:top w:val="none" w:sz="0" w:space="0" w:color="auto"/>
        <w:left w:val="none" w:sz="0" w:space="0" w:color="auto"/>
        <w:bottom w:val="none" w:sz="0" w:space="0" w:color="auto"/>
        <w:right w:val="none" w:sz="0" w:space="0" w:color="auto"/>
      </w:divBdr>
    </w:div>
    <w:div w:id="1711225198">
      <w:bodyDiv w:val="1"/>
      <w:marLeft w:val="0"/>
      <w:marRight w:val="0"/>
      <w:marTop w:val="0"/>
      <w:marBottom w:val="0"/>
      <w:divBdr>
        <w:top w:val="none" w:sz="0" w:space="0" w:color="auto"/>
        <w:left w:val="none" w:sz="0" w:space="0" w:color="auto"/>
        <w:bottom w:val="none" w:sz="0" w:space="0" w:color="auto"/>
        <w:right w:val="none" w:sz="0" w:space="0" w:color="auto"/>
      </w:divBdr>
      <w:divsChild>
        <w:div w:id="1623221191">
          <w:marLeft w:val="0"/>
          <w:marRight w:val="0"/>
          <w:marTop w:val="0"/>
          <w:marBottom w:val="0"/>
          <w:divBdr>
            <w:top w:val="none" w:sz="0" w:space="0" w:color="auto"/>
            <w:left w:val="none" w:sz="0" w:space="0" w:color="auto"/>
            <w:bottom w:val="none" w:sz="0" w:space="0" w:color="auto"/>
            <w:right w:val="none" w:sz="0" w:space="0" w:color="auto"/>
          </w:divBdr>
        </w:div>
        <w:div w:id="1707945756">
          <w:marLeft w:val="0"/>
          <w:marRight w:val="0"/>
          <w:marTop w:val="0"/>
          <w:marBottom w:val="0"/>
          <w:divBdr>
            <w:top w:val="none" w:sz="0" w:space="0" w:color="auto"/>
            <w:left w:val="none" w:sz="0" w:space="0" w:color="auto"/>
            <w:bottom w:val="none" w:sz="0" w:space="0" w:color="auto"/>
            <w:right w:val="none" w:sz="0" w:space="0" w:color="auto"/>
          </w:divBdr>
        </w:div>
      </w:divsChild>
    </w:div>
    <w:div w:id="1715471272">
      <w:bodyDiv w:val="1"/>
      <w:marLeft w:val="0"/>
      <w:marRight w:val="0"/>
      <w:marTop w:val="0"/>
      <w:marBottom w:val="0"/>
      <w:divBdr>
        <w:top w:val="none" w:sz="0" w:space="0" w:color="auto"/>
        <w:left w:val="none" w:sz="0" w:space="0" w:color="auto"/>
        <w:bottom w:val="none" w:sz="0" w:space="0" w:color="auto"/>
        <w:right w:val="none" w:sz="0" w:space="0" w:color="auto"/>
      </w:divBdr>
    </w:div>
    <w:div w:id="1768847954">
      <w:bodyDiv w:val="1"/>
      <w:marLeft w:val="0"/>
      <w:marRight w:val="0"/>
      <w:marTop w:val="0"/>
      <w:marBottom w:val="0"/>
      <w:divBdr>
        <w:top w:val="none" w:sz="0" w:space="0" w:color="auto"/>
        <w:left w:val="none" w:sz="0" w:space="0" w:color="auto"/>
        <w:bottom w:val="none" w:sz="0" w:space="0" w:color="auto"/>
        <w:right w:val="none" w:sz="0" w:space="0" w:color="auto"/>
      </w:divBdr>
      <w:divsChild>
        <w:div w:id="114909794">
          <w:marLeft w:val="0"/>
          <w:marRight w:val="0"/>
          <w:marTop w:val="0"/>
          <w:marBottom w:val="0"/>
          <w:divBdr>
            <w:top w:val="none" w:sz="0" w:space="0" w:color="auto"/>
            <w:left w:val="none" w:sz="0" w:space="0" w:color="auto"/>
            <w:bottom w:val="none" w:sz="0" w:space="0" w:color="auto"/>
            <w:right w:val="none" w:sz="0" w:space="0" w:color="auto"/>
          </w:divBdr>
        </w:div>
        <w:div w:id="740905790">
          <w:marLeft w:val="0"/>
          <w:marRight w:val="0"/>
          <w:marTop w:val="0"/>
          <w:marBottom w:val="0"/>
          <w:divBdr>
            <w:top w:val="none" w:sz="0" w:space="0" w:color="auto"/>
            <w:left w:val="none" w:sz="0" w:space="0" w:color="auto"/>
            <w:bottom w:val="none" w:sz="0" w:space="0" w:color="auto"/>
            <w:right w:val="none" w:sz="0" w:space="0" w:color="auto"/>
          </w:divBdr>
        </w:div>
        <w:div w:id="827407429">
          <w:marLeft w:val="0"/>
          <w:marRight w:val="0"/>
          <w:marTop w:val="0"/>
          <w:marBottom w:val="0"/>
          <w:divBdr>
            <w:top w:val="none" w:sz="0" w:space="0" w:color="auto"/>
            <w:left w:val="none" w:sz="0" w:space="0" w:color="auto"/>
            <w:bottom w:val="none" w:sz="0" w:space="0" w:color="auto"/>
            <w:right w:val="none" w:sz="0" w:space="0" w:color="auto"/>
          </w:divBdr>
        </w:div>
        <w:div w:id="1007369949">
          <w:marLeft w:val="0"/>
          <w:marRight w:val="0"/>
          <w:marTop w:val="0"/>
          <w:marBottom w:val="0"/>
          <w:divBdr>
            <w:top w:val="none" w:sz="0" w:space="0" w:color="auto"/>
            <w:left w:val="none" w:sz="0" w:space="0" w:color="auto"/>
            <w:bottom w:val="none" w:sz="0" w:space="0" w:color="auto"/>
            <w:right w:val="none" w:sz="0" w:space="0" w:color="auto"/>
          </w:divBdr>
        </w:div>
      </w:divsChild>
    </w:div>
    <w:div w:id="1776948300">
      <w:bodyDiv w:val="1"/>
      <w:marLeft w:val="0"/>
      <w:marRight w:val="0"/>
      <w:marTop w:val="0"/>
      <w:marBottom w:val="0"/>
      <w:divBdr>
        <w:top w:val="none" w:sz="0" w:space="0" w:color="auto"/>
        <w:left w:val="none" w:sz="0" w:space="0" w:color="auto"/>
        <w:bottom w:val="none" w:sz="0" w:space="0" w:color="auto"/>
        <w:right w:val="none" w:sz="0" w:space="0" w:color="auto"/>
      </w:divBdr>
    </w:div>
    <w:div w:id="1801266472">
      <w:bodyDiv w:val="1"/>
      <w:marLeft w:val="0"/>
      <w:marRight w:val="0"/>
      <w:marTop w:val="0"/>
      <w:marBottom w:val="0"/>
      <w:divBdr>
        <w:top w:val="none" w:sz="0" w:space="0" w:color="auto"/>
        <w:left w:val="none" w:sz="0" w:space="0" w:color="auto"/>
        <w:bottom w:val="none" w:sz="0" w:space="0" w:color="auto"/>
        <w:right w:val="none" w:sz="0" w:space="0" w:color="auto"/>
      </w:divBdr>
    </w:div>
    <w:div w:id="1820341742">
      <w:bodyDiv w:val="1"/>
      <w:marLeft w:val="0"/>
      <w:marRight w:val="0"/>
      <w:marTop w:val="0"/>
      <w:marBottom w:val="0"/>
      <w:divBdr>
        <w:top w:val="none" w:sz="0" w:space="0" w:color="auto"/>
        <w:left w:val="none" w:sz="0" w:space="0" w:color="auto"/>
        <w:bottom w:val="none" w:sz="0" w:space="0" w:color="auto"/>
        <w:right w:val="none" w:sz="0" w:space="0" w:color="auto"/>
      </w:divBdr>
    </w:div>
    <w:div w:id="1825118166">
      <w:bodyDiv w:val="1"/>
      <w:marLeft w:val="0"/>
      <w:marRight w:val="0"/>
      <w:marTop w:val="0"/>
      <w:marBottom w:val="0"/>
      <w:divBdr>
        <w:top w:val="none" w:sz="0" w:space="0" w:color="auto"/>
        <w:left w:val="none" w:sz="0" w:space="0" w:color="auto"/>
        <w:bottom w:val="none" w:sz="0" w:space="0" w:color="auto"/>
        <w:right w:val="none" w:sz="0" w:space="0" w:color="auto"/>
      </w:divBdr>
    </w:div>
    <w:div w:id="1858812542">
      <w:bodyDiv w:val="1"/>
      <w:marLeft w:val="0"/>
      <w:marRight w:val="0"/>
      <w:marTop w:val="0"/>
      <w:marBottom w:val="0"/>
      <w:divBdr>
        <w:top w:val="none" w:sz="0" w:space="0" w:color="auto"/>
        <w:left w:val="none" w:sz="0" w:space="0" w:color="auto"/>
        <w:bottom w:val="none" w:sz="0" w:space="0" w:color="auto"/>
        <w:right w:val="none" w:sz="0" w:space="0" w:color="auto"/>
      </w:divBdr>
    </w:div>
    <w:div w:id="1872105038">
      <w:bodyDiv w:val="1"/>
      <w:marLeft w:val="0"/>
      <w:marRight w:val="0"/>
      <w:marTop w:val="0"/>
      <w:marBottom w:val="0"/>
      <w:divBdr>
        <w:top w:val="none" w:sz="0" w:space="0" w:color="auto"/>
        <w:left w:val="none" w:sz="0" w:space="0" w:color="auto"/>
        <w:bottom w:val="none" w:sz="0" w:space="0" w:color="auto"/>
        <w:right w:val="none" w:sz="0" w:space="0" w:color="auto"/>
      </w:divBdr>
      <w:divsChild>
        <w:div w:id="21054285">
          <w:marLeft w:val="0"/>
          <w:marRight w:val="0"/>
          <w:marTop w:val="0"/>
          <w:marBottom w:val="0"/>
          <w:divBdr>
            <w:top w:val="none" w:sz="0" w:space="0" w:color="auto"/>
            <w:left w:val="none" w:sz="0" w:space="0" w:color="auto"/>
            <w:bottom w:val="none" w:sz="0" w:space="0" w:color="auto"/>
            <w:right w:val="none" w:sz="0" w:space="0" w:color="auto"/>
          </w:divBdr>
        </w:div>
        <w:div w:id="365063240">
          <w:marLeft w:val="0"/>
          <w:marRight w:val="0"/>
          <w:marTop w:val="120"/>
          <w:marBottom w:val="105"/>
          <w:divBdr>
            <w:top w:val="none" w:sz="0" w:space="0" w:color="auto"/>
            <w:left w:val="none" w:sz="0" w:space="0" w:color="auto"/>
            <w:bottom w:val="none" w:sz="0" w:space="0" w:color="auto"/>
            <w:right w:val="none" w:sz="0" w:space="0" w:color="auto"/>
          </w:divBdr>
          <w:divsChild>
            <w:div w:id="48311700">
              <w:marLeft w:val="0"/>
              <w:marRight w:val="0"/>
              <w:marTop w:val="0"/>
              <w:marBottom w:val="0"/>
              <w:divBdr>
                <w:top w:val="none" w:sz="0" w:space="0" w:color="auto"/>
                <w:left w:val="none" w:sz="0" w:space="0" w:color="auto"/>
                <w:bottom w:val="none" w:sz="0" w:space="0" w:color="auto"/>
                <w:right w:val="none" w:sz="0" w:space="0" w:color="auto"/>
              </w:divBdr>
            </w:div>
          </w:divsChild>
        </w:div>
        <w:div w:id="725421660">
          <w:marLeft w:val="0"/>
          <w:marRight w:val="0"/>
          <w:marTop w:val="0"/>
          <w:marBottom w:val="75"/>
          <w:divBdr>
            <w:top w:val="single" w:sz="6" w:space="2" w:color="7A7A7A"/>
            <w:left w:val="single" w:sz="6" w:space="3" w:color="7A7A7A"/>
            <w:bottom w:val="single" w:sz="6" w:space="2" w:color="7A7A7A"/>
            <w:right w:val="single" w:sz="6" w:space="3" w:color="7A7A7A"/>
          </w:divBdr>
        </w:div>
      </w:divsChild>
    </w:div>
    <w:div w:id="1946962627">
      <w:bodyDiv w:val="1"/>
      <w:marLeft w:val="0"/>
      <w:marRight w:val="0"/>
      <w:marTop w:val="0"/>
      <w:marBottom w:val="0"/>
      <w:divBdr>
        <w:top w:val="none" w:sz="0" w:space="0" w:color="auto"/>
        <w:left w:val="none" w:sz="0" w:space="0" w:color="auto"/>
        <w:bottom w:val="none" w:sz="0" w:space="0" w:color="auto"/>
        <w:right w:val="none" w:sz="0" w:space="0" w:color="auto"/>
      </w:divBdr>
      <w:divsChild>
        <w:div w:id="275868327">
          <w:marLeft w:val="0"/>
          <w:marRight w:val="0"/>
          <w:marTop w:val="0"/>
          <w:marBottom w:val="0"/>
          <w:divBdr>
            <w:top w:val="none" w:sz="0" w:space="0" w:color="auto"/>
            <w:left w:val="none" w:sz="0" w:space="0" w:color="auto"/>
            <w:bottom w:val="none" w:sz="0" w:space="0" w:color="auto"/>
            <w:right w:val="none" w:sz="0" w:space="0" w:color="auto"/>
          </w:divBdr>
        </w:div>
        <w:div w:id="863326320">
          <w:marLeft w:val="0"/>
          <w:marRight w:val="0"/>
          <w:marTop w:val="0"/>
          <w:marBottom w:val="0"/>
          <w:divBdr>
            <w:top w:val="none" w:sz="0" w:space="0" w:color="auto"/>
            <w:left w:val="none" w:sz="0" w:space="0" w:color="auto"/>
            <w:bottom w:val="none" w:sz="0" w:space="0" w:color="auto"/>
            <w:right w:val="none" w:sz="0" w:space="0" w:color="auto"/>
          </w:divBdr>
        </w:div>
        <w:div w:id="1880236241">
          <w:marLeft w:val="0"/>
          <w:marRight w:val="0"/>
          <w:marTop w:val="0"/>
          <w:marBottom w:val="0"/>
          <w:divBdr>
            <w:top w:val="none" w:sz="0" w:space="0" w:color="auto"/>
            <w:left w:val="none" w:sz="0" w:space="0" w:color="auto"/>
            <w:bottom w:val="none" w:sz="0" w:space="0" w:color="auto"/>
            <w:right w:val="none" w:sz="0" w:space="0" w:color="auto"/>
          </w:divBdr>
        </w:div>
        <w:div w:id="2021082266">
          <w:marLeft w:val="0"/>
          <w:marRight w:val="0"/>
          <w:marTop w:val="0"/>
          <w:marBottom w:val="0"/>
          <w:divBdr>
            <w:top w:val="none" w:sz="0" w:space="0" w:color="auto"/>
            <w:left w:val="none" w:sz="0" w:space="0" w:color="auto"/>
            <w:bottom w:val="none" w:sz="0" w:space="0" w:color="auto"/>
            <w:right w:val="none" w:sz="0" w:space="0" w:color="auto"/>
          </w:divBdr>
        </w:div>
      </w:divsChild>
    </w:div>
    <w:div w:id="1975138975">
      <w:bodyDiv w:val="1"/>
      <w:marLeft w:val="0"/>
      <w:marRight w:val="0"/>
      <w:marTop w:val="0"/>
      <w:marBottom w:val="0"/>
      <w:divBdr>
        <w:top w:val="none" w:sz="0" w:space="0" w:color="auto"/>
        <w:left w:val="none" w:sz="0" w:space="0" w:color="auto"/>
        <w:bottom w:val="none" w:sz="0" w:space="0" w:color="auto"/>
        <w:right w:val="none" w:sz="0" w:space="0" w:color="auto"/>
      </w:divBdr>
    </w:div>
    <w:div w:id="2005356284">
      <w:bodyDiv w:val="1"/>
      <w:marLeft w:val="0"/>
      <w:marRight w:val="0"/>
      <w:marTop w:val="0"/>
      <w:marBottom w:val="0"/>
      <w:divBdr>
        <w:top w:val="none" w:sz="0" w:space="0" w:color="auto"/>
        <w:left w:val="none" w:sz="0" w:space="0" w:color="auto"/>
        <w:bottom w:val="none" w:sz="0" w:space="0" w:color="auto"/>
        <w:right w:val="none" w:sz="0" w:space="0" w:color="auto"/>
      </w:divBdr>
      <w:divsChild>
        <w:div w:id="900751561">
          <w:marLeft w:val="0"/>
          <w:marRight w:val="0"/>
          <w:marTop w:val="0"/>
          <w:marBottom w:val="0"/>
          <w:divBdr>
            <w:top w:val="none" w:sz="0" w:space="0" w:color="auto"/>
            <w:left w:val="none" w:sz="0" w:space="0" w:color="auto"/>
            <w:bottom w:val="none" w:sz="0" w:space="0" w:color="auto"/>
            <w:right w:val="none" w:sz="0" w:space="0" w:color="auto"/>
          </w:divBdr>
        </w:div>
        <w:div w:id="523711544">
          <w:marLeft w:val="0"/>
          <w:marRight w:val="0"/>
          <w:marTop w:val="0"/>
          <w:marBottom w:val="0"/>
          <w:divBdr>
            <w:top w:val="none" w:sz="0" w:space="0" w:color="auto"/>
            <w:left w:val="none" w:sz="0" w:space="0" w:color="auto"/>
            <w:bottom w:val="none" w:sz="0" w:space="0" w:color="auto"/>
            <w:right w:val="none" w:sz="0" w:space="0" w:color="auto"/>
          </w:divBdr>
        </w:div>
        <w:div w:id="1435125474">
          <w:marLeft w:val="0"/>
          <w:marRight w:val="0"/>
          <w:marTop w:val="0"/>
          <w:marBottom w:val="0"/>
          <w:divBdr>
            <w:top w:val="none" w:sz="0" w:space="0" w:color="auto"/>
            <w:left w:val="none" w:sz="0" w:space="0" w:color="auto"/>
            <w:bottom w:val="none" w:sz="0" w:space="0" w:color="auto"/>
            <w:right w:val="none" w:sz="0" w:space="0" w:color="auto"/>
          </w:divBdr>
        </w:div>
      </w:divsChild>
    </w:div>
    <w:div w:id="2040205636">
      <w:bodyDiv w:val="1"/>
      <w:marLeft w:val="0"/>
      <w:marRight w:val="0"/>
      <w:marTop w:val="0"/>
      <w:marBottom w:val="0"/>
      <w:divBdr>
        <w:top w:val="none" w:sz="0" w:space="0" w:color="auto"/>
        <w:left w:val="none" w:sz="0" w:space="0" w:color="auto"/>
        <w:bottom w:val="none" w:sz="0" w:space="0" w:color="auto"/>
        <w:right w:val="none" w:sz="0" w:space="0" w:color="auto"/>
      </w:divBdr>
    </w:div>
    <w:div w:id="2064910712">
      <w:bodyDiv w:val="1"/>
      <w:marLeft w:val="0"/>
      <w:marRight w:val="0"/>
      <w:marTop w:val="0"/>
      <w:marBottom w:val="0"/>
      <w:divBdr>
        <w:top w:val="none" w:sz="0" w:space="0" w:color="auto"/>
        <w:left w:val="none" w:sz="0" w:space="0" w:color="auto"/>
        <w:bottom w:val="none" w:sz="0" w:space="0" w:color="auto"/>
        <w:right w:val="none" w:sz="0" w:space="0" w:color="auto"/>
      </w:divBdr>
    </w:div>
    <w:div w:id="213629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0.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2C2C2-0371-40A9-9CD7-76DA31B1C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477</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AGENDA INSTITUŢIEI 11-15 MAI 2015</vt:lpstr>
    </vt:vector>
  </TitlesOfParts>
  <Company>CNCD</Company>
  <LinksUpToDate>false</LinksUpToDate>
  <CharactersWithSpaces>3196</CharactersWithSpaces>
  <SharedDoc>false</SharedDoc>
  <HLinks>
    <vt:vector size="6" baseType="variant">
      <vt:variant>
        <vt:i4>3538976</vt:i4>
      </vt:variant>
      <vt:variant>
        <vt:i4>2</vt:i4>
      </vt:variant>
      <vt:variant>
        <vt:i4>0</vt:i4>
      </vt:variant>
      <vt:variant>
        <vt:i4>5</vt:i4>
      </vt:variant>
      <vt:variant>
        <vt:lpwstr>http://www.cncd.org.ro/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INSTITUŢIEI 11-15 MAI 2015</dc:title>
  <dc:subject/>
  <dc:creator>Andreea BANU</dc:creator>
  <cp:keywords/>
  <dc:description/>
  <cp:lastModifiedBy>Betty</cp:lastModifiedBy>
  <cp:revision>8</cp:revision>
  <cp:lastPrinted>2019-07-09T16:15:00Z</cp:lastPrinted>
  <dcterms:created xsi:type="dcterms:W3CDTF">2020-05-06T09:19:00Z</dcterms:created>
  <dcterms:modified xsi:type="dcterms:W3CDTF">2020-05-06T09:33:00Z</dcterms:modified>
</cp:coreProperties>
</file>